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DF" w:rsidRPr="00F444B7" w:rsidRDefault="00B57BDF">
      <w:pPr>
        <w:rPr>
          <w:rFonts w:ascii="Times New Roman" w:hAnsi="Times New Roman" w:cs="Times New Roman"/>
          <w:b/>
          <w:sz w:val="28"/>
          <w:szCs w:val="28"/>
        </w:rPr>
      </w:pPr>
      <w:r w:rsidRPr="00F444B7">
        <w:rPr>
          <w:rFonts w:ascii="Times New Roman" w:hAnsi="Times New Roman" w:cs="Times New Roman"/>
          <w:b/>
          <w:sz w:val="28"/>
          <w:szCs w:val="28"/>
        </w:rPr>
        <w:t xml:space="preserve">Муниципальное бюджетное дошкольное образовательное учреждение </w:t>
      </w:r>
      <w:r w:rsidR="004255E6" w:rsidRPr="00F444B7">
        <w:rPr>
          <w:rFonts w:ascii="Times New Roman" w:hAnsi="Times New Roman" w:cs="Times New Roman"/>
          <w:b/>
          <w:sz w:val="28"/>
          <w:szCs w:val="28"/>
        </w:rPr>
        <w:t>«Д</w:t>
      </w:r>
      <w:r w:rsidRPr="00F444B7">
        <w:rPr>
          <w:rFonts w:ascii="Times New Roman" w:hAnsi="Times New Roman" w:cs="Times New Roman"/>
          <w:b/>
          <w:sz w:val="28"/>
          <w:szCs w:val="28"/>
        </w:rPr>
        <w:t>етский сад №20 «Светлячок» города Сафоново Смоленской области</w:t>
      </w:r>
    </w:p>
    <w:p w:rsidR="00B57BDF" w:rsidRDefault="00B57BDF">
      <w:pPr>
        <w:rPr>
          <w:rFonts w:ascii="Times New Roman" w:hAnsi="Times New Roman" w:cs="Times New Roman"/>
          <w:sz w:val="28"/>
          <w:szCs w:val="28"/>
        </w:rPr>
      </w:pPr>
    </w:p>
    <w:p w:rsidR="00B57BDF" w:rsidRDefault="00B57BDF">
      <w:pPr>
        <w:rPr>
          <w:rFonts w:ascii="Times New Roman" w:hAnsi="Times New Roman" w:cs="Times New Roman"/>
          <w:sz w:val="28"/>
          <w:szCs w:val="28"/>
        </w:rPr>
      </w:pPr>
    </w:p>
    <w:p w:rsidR="00B57BDF" w:rsidRDefault="00B57BDF">
      <w:pPr>
        <w:rPr>
          <w:rFonts w:ascii="Times New Roman" w:hAnsi="Times New Roman" w:cs="Times New Roman"/>
          <w:sz w:val="28"/>
          <w:szCs w:val="28"/>
        </w:rPr>
      </w:pPr>
    </w:p>
    <w:p w:rsidR="00B57BDF" w:rsidRDefault="00B57BDF">
      <w:pPr>
        <w:rPr>
          <w:rFonts w:ascii="Times New Roman" w:hAnsi="Times New Roman" w:cs="Times New Roman"/>
          <w:sz w:val="28"/>
          <w:szCs w:val="28"/>
        </w:rPr>
      </w:pPr>
    </w:p>
    <w:p w:rsidR="003B24F9" w:rsidRDefault="003B24F9" w:rsidP="00B57BDF">
      <w:pPr>
        <w:pStyle w:val="ConsPlusNormal"/>
        <w:jc w:val="center"/>
        <w:rPr>
          <w:rFonts w:ascii="Times New Roman" w:hAnsi="Times New Roman" w:cs="Times New Roman"/>
          <w:b/>
          <w:sz w:val="28"/>
          <w:szCs w:val="28"/>
        </w:rPr>
      </w:pPr>
    </w:p>
    <w:p w:rsidR="003B24F9" w:rsidRDefault="003B24F9" w:rsidP="00B57BDF">
      <w:pPr>
        <w:pStyle w:val="ConsPlusNormal"/>
        <w:jc w:val="center"/>
        <w:rPr>
          <w:rFonts w:ascii="Times New Roman" w:hAnsi="Times New Roman" w:cs="Times New Roman"/>
          <w:b/>
          <w:sz w:val="28"/>
          <w:szCs w:val="28"/>
        </w:rPr>
      </w:pPr>
    </w:p>
    <w:p w:rsidR="003B24F9" w:rsidRDefault="003B24F9" w:rsidP="00B57BDF">
      <w:pPr>
        <w:pStyle w:val="ConsPlusNormal"/>
        <w:jc w:val="center"/>
        <w:rPr>
          <w:rFonts w:ascii="Times New Roman" w:hAnsi="Times New Roman" w:cs="Times New Roman"/>
          <w:b/>
          <w:sz w:val="28"/>
          <w:szCs w:val="28"/>
        </w:rPr>
      </w:pPr>
    </w:p>
    <w:p w:rsidR="003B24F9" w:rsidRDefault="003B24F9" w:rsidP="00B57BDF">
      <w:pPr>
        <w:pStyle w:val="ConsPlusNormal"/>
        <w:jc w:val="center"/>
        <w:rPr>
          <w:rFonts w:ascii="Times New Roman" w:hAnsi="Times New Roman" w:cs="Times New Roman"/>
          <w:b/>
          <w:sz w:val="28"/>
          <w:szCs w:val="28"/>
        </w:rPr>
      </w:pPr>
    </w:p>
    <w:p w:rsidR="003B24F9" w:rsidRPr="003B24F9" w:rsidRDefault="003B24F9" w:rsidP="003B24F9">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r w:rsidRPr="003B24F9">
        <w:rPr>
          <w:rFonts w:ascii="Times New Roman" w:eastAsia="Times New Roman" w:hAnsi="Times New Roman" w:cs="Times New Roman"/>
          <w:b/>
          <w:bCs/>
          <w:color w:val="181818"/>
          <w:sz w:val="32"/>
          <w:szCs w:val="32"/>
          <w:lang w:eastAsia="ru-RU"/>
        </w:rPr>
        <w:t xml:space="preserve">Проект </w:t>
      </w:r>
    </w:p>
    <w:p w:rsidR="003B24F9" w:rsidRPr="003B24F9" w:rsidRDefault="003B24F9" w:rsidP="003B24F9">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r w:rsidRPr="003B24F9">
        <w:rPr>
          <w:rFonts w:ascii="Times New Roman" w:eastAsia="Times New Roman" w:hAnsi="Times New Roman" w:cs="Times New Roman"/>
          <w:b/>
          <w:bCs/>
          <w:color w:val="181818"/>
          <w:sz w:val="32"/>
          <w:szCs w:val="32"/>
          <w:lang w:eastAsia="ru-RU"/>
        </w:rPr>
        <w:t>«Устное народное творчество Смоленщины, как средство приобщения дошкольников к народной культуре»</w:t>
      </w:r>
    </w:p>
    <w:p w:rsidR="003B24F9" w:rsidRDefault="003B24F9" w:rsidP="003B24F9">
      <w:pPr>
        <w:shd w:val="clear" w:color="auto" w:fill="FFFFFF"/>
        <w:spacing w:after="0" w:line="240" w:lineRule="auto"/>
        <w:jc w:val="center"/>
        <w:rPr>
          <w:rFonts w:ascii="Times New Roman" w:eastAsia="Calibri" w:hAnsi="Times New Roman" w:cs="Times New Roman"/>
          <w:b/>
          <w:sz w:val="32"/>
          <w:szCs w:val="32"/>
        </w:rPr>
      </w:pPr>
      <w:r w:rsidRPr="003B24F9">
        <w:rPr>
          <w:rFonts w:ascii="Times New Roman" w:eastAsia="Calibri" w:hAnsi="Times New Roman" w:cs="Times New Roman"/>
          <w:b/>
          <w:sz w:val="32"/>
          <w:szCs w:val="32"/>
        </w:rPr>
        <w:t xml:space="preserve">Информационно-практико-ориентированный </w:t>
      </w:r>
    </w:p>
    <w:p w:rsidR="003B24F9" w:rsidRPr="003B24F9" w:rsidRDefault="003B24F9" w:rsidP="003B24F9">
      <w:pPr>
        <w:shd w:val="clear" w:color="auto" w:fill="FFFFFF"/>
        <w:spacing w:after="0" w:line="240" w:lineRule="auto"/>
        <w:jc w:val="center"/>
        <w:rPr>
          <w:rFonts w:ascii="Times New Roman" w:eastAsia="Times New Roman" w:hAnsi="Times New Roman" w:cs="Times New Roman"/>
          <w:b/>
          <w:color w:val="181818"/>
          <w:sz w:val="32"/>
          <w:szCs w:val="32"/>
          <w:lang w:eastAsia="ru-RU"/>
        </w:rPr>
      </w:pPr>
      <w:bookmarkStart w:id="0" w:name="_GoBack"/>
      <w:bookmarkEnd w:id="0"/>
      <w:r w:rsidRPr="003B24F9">
        <w:rPr>
          <w:rFonts w:ascii="Times New Roman" w:eastAsia="Calibri" w:hAnsi="Times New Roman" w:cs="Times New Roman"/>
          <w:b/>
          <w:sz w:val="32"/>
          <w:szCs w:val="32"/>
        </w:rPr>
        <w:t>детей старшего дошкольного возраста</w:t>
      </w:r>
    </w:p>
    <w:p w:rsidR="003B24F9" w:rsidRPr="003B24F9" w:rsidRDefault="003B24F9" w:rsidP="003B24F9">
      <w:pPr>
        <w:shd w:val="clear" w:color="auto" w:fill="FFFFFF"/>
        <w:spacing w:after="0" w:line="240" w:lineRule="auto"/>
        <w:jc w:val="center"/>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t>(5-6 лет)</w:t>
      </w:r>
    </w:p>
    <w:p w:rsidR="003B24F9" w:rsidRPr="003B24F9" w:rsidRDefault="003B24F9" w:rsidP="003B24F9">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3B24F9">
        <w:rPr>
          <w:rFonts w:ascii="Times New Roman" w:eastAsia="Times New Roman" w:hAnsi="Times New Roman" w:cs="Times New Roman"/>
          <w:color w:val="181818"/>
          <w:sz w:val="32"/>
          <w:szCs w:val="32"/>
          <w:lang w:eastAsia="ru-RU"/>
        </w:rPr>
        <w:t>Срок реализации проекта:</w:t>
      </w:r>
    </w:p>
    <w:p w:rsidR="003B24F9" w:rsidRPr="003B24F9" w:rsidRDefault="003B24F9" w:rsidP="003B24F9">
      <w:pPr>
        <w:spacing w:after="0" w:line="240" w:lineRule="auto"/>
        <w:jc w:val="center"/>
        <w:rPr>
          <w:rFonts w:ascii="Times New Roman" w:eastAsia="Times New Roman" w:hAnsi="Times New Roman" w:cs="Times New Roman"/>
          <w:color w:val="181818"/>
          <w:sz w:val="32"/>
          <w:szCs w:val="32"/>
          <w:lang w:eastAsia="ru-RU"/>
        </w:rPr>
      </w:pPr>
      <w:r w:rsidRPr="003B24F9">
        <w:rPr>
          <w:rFonts w:ascii="Times New Roman" w:eastAsia="Times New Roman" w:hAnsi="Times New Roman" w:cs="Times New Roman"/>
          <w:color w:val="181818"/>
          <w:sz w:val="32"/>
          <w:szCs w:val="32"/>
          <w:lang w:eastAsia="ru-RU"/>
        </w:rPr>
        <w:t>09.2021-05.2022</w:t>
      </w:r>
    </w:p>
    <w:p w:rsidR="00B57BDF" w:rsidRDefault="00B57BDF" w:rsidP="00B57BDF">
      <w:pPr>
        <w:jc w:val="center"/>
        <w:rPr>
          <w:rFonts w:ascii="Times New Roman" w:hAnsi="Times New Roman" w:cs="Times New Roman"/>
          <w:b/>
          <w:sz w:val="28"/>
          <w:szCs w:val="28"/>
        </w:rPr>
      </w:pPr>
    </w:p>
    <w:p w:rsidR="00B57BDF" w:rsidRDefault="00B57BDF" w:rsidP="00B57BDF">
      <w:pPr>
        <w:jc w:val="center"/>
        <w:rPr>
          <w:rFonts w:ascii="Times New Roman" w:hAnsi="Times New Roman" w:cs="Times New Roman"/>
          <w:b/>
          <w:sz w:val="28"/>
          <w:szCs w:val="28"/>
        </w:rPr>
      </w:pPr>
    </w:p>
    <w:p w:rsidR="00B57BDF" w:rsidRDefault="00B57BDF" w:rsidP="00B57BDF">
      <w:pPr>
        <w:jc w:val="center"/>
        <w:rPr>
          <w:rFonts w:ascii="Times New Roman" w:hAnsi="Times New Roman" w:cs="Times New Roman"/>
          <w:b/>
          <w:sz w:val="28"/>
          <w:szCs w:val="28"/>
        </w:rPr>
      </w:pPr>
    </w:p>
    <w:p w:rsidR="00B57BDF" w:rsidRDefault="00B57BDF" w:rsidP="00B57BDF">
      <w:pPr>
        <w:jc w:val="center"/>
        <w:rPr>
          <w:rFonts w:ascii="Times New Roman" w:hAnsi="Times New Roman" w:cs="Times New Roman"/>
          <w:b/>
          <w:sz w:val="28"/>
          <w:szCs w:val="28"/>
        </w:rPr>
      </w:pPr>
    </w:p>
    <w:p w:rsidR="00B57BDF" w:rsidRDefault="00B57BDF" w:rsidP="00B57BDF">
      <w:pPr>
        <w:jc w:val="center"/>
        <w:rPr>
          <w:rFonts w:ascii="Times New Roman" w:hAnsi="Times New Roman" w:cs="Times New Roman"/>
          <w:b/>
          <w:sz w:val="28"/>
          <w:szCs w:val="28"/>
        </w:rPr>
      </w:pPr>
    </w:p>
    <w:p w:rsidR="003B24F9" w:rsidRDefault="003B24F9" w:rsidP="00B57BDF">
      <w:pPr>
        <w:jc w:val="right"/>
        <w:rPr>
          <w:rFonts w:ascii="Times New Roman" w:hAnsi="Times New Roman" w:cs="Times New Roman"/>
          <w:sz w:val="28"/>
          <w:szCs w:val="28"/>
        </w:rPr>
      </w:pPr>
    </w:p>
    <w:p w:rsidR="003B24F9" w:rsidRDefault="003B24F9" w:rsidP="00B57BDF">
      <w:pPr>
        <w:jc w:val="right"/>
        <w:rPr>
          <w:rFonts w:ascii="Times New Roman" w:hAnsi="Times New Roman" w:cs="Times New Roman"/>
          <w:sz w:val="28"/>
          <w:szCs w:val="28"/>
        </w:rPr>
      </w:pPr>
    </w:p>
    <w:p w:rsidR="003B24F9" w:rsidRDefault="003B24F9" w:rsidP="00B57BDF">
      <w:pPr>
        <w:jc w:val="right"/>
        <w:rPr>
          <w:rFonts w:ascii="Times New Roman" w:hAnsi="Times New Roman" w:cs="Times New Roman"/>
          <w:sz w:val="28"/>
          <w:szCs w:val="28"/>
        </w:rPr>
      </w:pPr>
    </w:p>
    <w:p w:rsidR="003B24F9" w:rsidRDefault="003B24F9" w:rsidP="00B57BDF">
      <w:pPr>
        <w:jc w:val="right"/>
        <w:rPr>
          <w:rFonts w:ascii="Times New Roman" w:hAnsi="Times New Roman" w:cs="Times New Roman"/>
          <w:sz w:val="28"/>
          <w:szCs w:val="28"/>
        </w:rPr>
      </w:pPr>
    </w:p>
    <w:p w:rsidR="00B57BDF" w:rsidRDefault="00B57BDF" w:rsidP="00B57BDF">
      <w:pPr>
        <w:jc w:val="right"/>
        <w:rPr>
          <w:rFonts w:ascii="Times New Roman" w:hAnsi="Times New Roman" w:cs="Times New Roman"/>
          <w:sz w:val="28"/>
          <w:szCs w:val="28"/>
        </w:rPr>
      </w:pPr>
      <w:r w:rsidRPr="00E02C98">
        <w:rPr>
          <w:rFonts w:ascii="Times New Roman" w:hAnsi="Times New Roman" w:cs="Times New Roman"/>
          <w:sz w:val="28"/>
          <w:szCs w:val="28"/>
        </w:rPr>
        <w:t>Автор</w:t>
      </w:r>
      <w:r>
        <w:rPr>
          <w:rFonts w:ascii="Times New Roman" w:hAnsi="Times New Roman" w:cs="Times New Roman"/>
          <w:sz w:val="28"/>
          <w:szCs w:val="28"/>
        </w:rPr>
        <w:t xml:space="preserve"> – составитель:</w:t>
      </w:r>
    </w:p>
    <w:p w:rsidR="00B57BDF" w:rsidRDefault="00B57BDF" w:rsidP="00B57BDF">
      <w:pPr>
        <w:jc w:val="right"/>
        <w:rPr>
          <w:rFonts w:ascii="Times New Roman" w:hAnsi="Times New Roman" w:cs="Times New Roman"/>
          <w:sz w:val="28"/>
          <w:szCs w:val="28"/>
        </w:rPr>
      </w:pPr>
      <w:r>
        <w:rPr>
          <w:rFonts w:ascii="Times New Roman" w:hAnsi="Times New Roman" w:cs="Times New Roman"/>
          <w:sz w:val="28"/>
          <w:szCs w:val="28"/>
        </w:rPr>
        <w:t>Смирнова Валентина Григорьевна,</w:t>
      </w:r>
    </w:p>
    <w:p w:rsidR="00B57BDF" w:rsidRPr="00E02C98" w:rsidRDefault="00B57BDF" w:rsidP="00B57BDF">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6B2CE9" w:rsidRDefault="006B2CE9" w:rsidP="004255E6">
      <w:pPr>
        <w:jc w:val="center"/>
        <w:rPr>
          <w:rFonts w:ascii="Times New Roman" w:hAnsi="Times New Roman" w:cs="Times New Roman"/>
          <w:sz w:val="28"/>
          <w:szCs w:val="28"/>
        </w:rPr>
      </w:pPr>
    </w:p>
    <w:p w:rsidR="006B2CE9" w:rsidRDefault="006B2CE9" w:rsidP="004255E6">
      <w:pPr>
        <w:jc w:val="center"/>
        <w:rPr>
          <w:rFonts w:ascii="Times New Roman" w:hAnsi="Times New Roman" w:cs="Times New Roman"/>
          <w:sz w:val="28"/>
          <w:szCs w:val="28"/>
        </w:rPr>
      </w:pPr>
    </w:p>
    <w:p w:rsidR="004255E6" w:rsidRPr="006B2CE9" w:rsidRDefault="004255E6" w:rsidP="006B2CE9">
      <w:pPr>
        <w:jc w:val="center"/>
        <w:rPr>
          <w:rFonts w:ascii="Times New Roman" w:hAnsi="Times New Roman" w:cs="Times New Roman"/>
          <w:b/>
          <w:sz w:val="28"/>
          <w:szCs w:val="28"/>
        </w:rPr>
      </w:pPr>
      <w:r w:rsidRPr="00F444B7">
        <w:rPr>
          <w:rFonts w:ascii="Times New Roman" w:hAnsi="Times New Roman" w:cs="Times New Roman"/>
          <w:b/>
          <w:sz w:val="28"/>
          <w:szCs w:val="28"/>
        </w:rPr>
        <w:t>202</w:t>
      </w:r>
      <w:r w:rsidR="006B2CE9">
        <w:rPr>
          <w:rFonts w:ascii="Times New Roman" w:hAnsi="Times New Roman" w:cs="Times New Roman"/>
          <w:b/>
          <w:sz w:val="28"/>
          <w:szCs w:val="28"/>
        </w:rPr>
        <w:t>3г.</w:t>
      </w:r>
    </w:p>
    <w:p w:rsidR="00BF3D50" w:rsidRPr="002956F0" w:rsidRDefault="00BF3D50" w:rsidP="00317401">
      <w:pPr>
        <w:jc w:val="both"/>
        <w:rPr>
          <w:rFonts w:ascii="Times New Roman" w:hAnsi="Times New Roman" w:cs="Times New Roman"/>
          <w:b/>
          <w:sz w:val="28"/>
          <w:szCs w:val="28"/>
        </w:rPr>
      </w:pPr>
      <w:r w:rsidRPr="002956F0">
        <w:rPr>
          <w:rFonts w:ascii="Times New Roman" w:hAnsi="Times New Roman" w:cs="Times New Roman"/>
          <w:b/>
          <w:sz w:val="28"/>
          <w:szCs w:val="28"/>
        </w:rPr>
        <w:lastRenderedPageBreak/>
        <w:t>«Устное народное творчество Смоленщины, как средство приобщения дошкольников к народной культуре»</w:t>
      </w:r>
    </w:p>
    <w:p w:rsidR="004255E6" w:rsidRPr="002956F0" w:rsidRDefault="00BF3D50" w:rsidP="00317401">
      <w:pPr>
        <w:jc w:val="both"/>
        <w:rPr>
          <w:rFonts w:ascii="Times New Roman" w:hAnsi="Times New Roman" w:cs="Times New Roman"/>
          <w:sz w:val="28"/>
          <w:szCs w:val="28"/>
        </w:rPr>
      </w:pPr>
      <w:r w:rsidRPr="00F444B7">
        <w:rPr>
          <w:rFonts w:ascii="Times New Roman" w:hAnsi="Times New Roman" w:cs="Times New Roman"/>
          <w:b/>
          <w:sz w:val="28"/>
          <w:szCs w:val="28"/>
        </w:rPr>
        <w:t>Руководитель проекта:</w:t>
      </w:r>
      <w:r w:rsidRPr="002956F0">
        <w:rPr>
          <w:rFonts w:ascii="Times New Roman" w:hAnsi="Times New Roman" w:cs="Times New Roman"/>
          <w:sz w:val="28"/>
          <w:szCs w:val="28"/>
        </w:rPr>
        <w:t xml:space="preserve"> Смирнова Валентина Григорьевна, воспитатель</w:t>
      </w:r>
    </w:p>
    <w:p w:rsidR="00BF3D50" w:rsidRPr="002956F0" w:rsidRDefault="00BF3D50" w:rsidP="00317401">
      <w:pPr>
        <w:jc w:val="both"/>
        <w:rPr>
          <w:rFonts w:ascii="Times New Roman" w:hAnsi="Times New Roman" w:cs="Times New Roman"/>
          <w:sz w:val="28"/>
          <w:szCs w:val="28"/>
        </w:rPr>
      </w:pPr>
      <w:r w:rsidRPr="00F444B7">
        <w:rPr>
          <w:rFonts w:ascii="Times New Roman" w:hAnsi="Times New Roman" w:cs="Times New Roman"/>
          <w:b/>
          <w:sz w:val="28"/>
          <w:szCs w:val="28"/>
        </w:rPr>
        <w:t>Участники проекта</w:t>
      </w:r>
      <w:r w:rsidRPr="002956F0">
        <w:rPr>
          <w:rFonts w:ascii="Times New Roman" w:hAnsi="Times New Roman" w:cs="Times New Roman"/>
          <w:sz w:val="28"/>
          <w:szCs w:val="28"/>
        </w:rPr>
        <w:t>: воспитанники старшей группы, родители, музыкальный руководитель.</w:t>
      </w:r>
    </w:p>
    <w:p w:rsidR="00BF3D50" w:rsidRPr="002956F0" w:rsidRDefault="00BF3D50" w:rsidP="00317401">
      <w:pPr>
        <w:jc w:val="both"/>
        <w:rPr>
          <w:rFonts w:ascii="Times New Roman" w:hAnsi="Times New Roman" w:cs="Times New Roman"/>
          <w:sz w:val="28"/>
          <w:szCs w:val="28"/>
        </w:rPr>
      </w:pPr>
      <w:r w:rsidRPr="00F444B7">
        <w:rPr>
          <w:rFonts w:ascii="Times New Roman" w:hAnsi="Times New Roman" w:cs="Times New Roman"/>
          <w:b/>
          <w:sz w:val="28"/>
          <w:szCs w:val="28"/>
        </w:rPr>
        <w:t>Срок реализации проекта</w:t>
      </w:r>
      <w:r w:rsidRPr="002956F0">
        <w:rPr>
          <w:rFonts w:ascii="Times New Roman" w:hAnsi="Times New Roman" w:cs="Times New Roman"/>
          <w:sz w:val="28"/>
          <w:szCs w:val="28"/>
        </w:rPr>
        <w:t>: долгосрочный, сентябрь 2021- май 2022г.г.</w:t>
      </w:r>
    </w:p>
    <w:p w:rsidR="00BF3D50" w:rsidRPr="00F444B7" w:rsidRDefault="00BF3D50" w:rsidP="002956F0">
      <w:pPr>
        <w:rPr>
          <w:rFonts w:ascii="Times New Roman" w:hAnsi="Times New Roman" w:cs="Times New Roman"/>
          <w:b/>
          <w:sz w:val="28"/>
          <w:szCs w:val="28"/>
          <w:u w:val="single"/>
        </w:rPr>
      </w:pPr>
      <w:r w:rsidRPr="00F444B7">
        <w:rPr>
          <w:rFonts w:ascii="Times New Roman" w:hAnsi="Times New Roman" w:cs="Times New Roman"/>
          <w:b/>
          <w:sz w:val="28"/>
          <w:szCs w:val="28"/>
          <w:u w:val="single"/>
        </w:rPr>
        <w:t>Актуальность.</w:t>
      </w:r>
    </w:p>
    <w:p w:rsidR="00BF3D50" w:rsidRPr="002956F0" w:rsidRDefault="00BF3D50" w:rsidP="002956F0">
      <w:pPr>
        <w:pStyle w:val="a3"/>
        <w:shd w:val="clear" w:color="auto" w:fill="FFFFFF"/>
        <w:spacing w:before="0" w:beforeAutospacing="0" w:after="0" w:afterAutospacing="0"/>
        <w:jc w:val="both"/>
        <w:rPr>
          <w:sz w:val="28"/>
          <w:szCs w:val="28"/>
        </w:rPr>
      </w:pPr>
      <w:r w:rsidRPr="002956F0">
        <w:rPr>
          <w:sz w:val="28"/>
          <w:szCs w:val="28"/>
        </w:rPr>
        <w:t>Актуальность этой проблемы в наше время приводит к мысли, что  педагогам необходимо проводить с детьми большую работу в данном направлении: от возрождения колыбельной, умения рассказывать детям сказки и предания своего народа, до приобщения детей к высотам классической, отечественной и мировой литературы, пластических искусств, театра, музыки.</w:t>
      </w:r>
    </w:p>
    <w:p w:rsidR="00BF3D50" w:rsidRPr="002956F0" w:rsidRDefault="00BF3D50" w:rsidP="002956F0">
      <w:pPr>
        <w:jc w:val="both"/>
        <w:rPr>
          <w:rFonts w:ascii="Times New Roman" w:hAnsi="Times New Roman" w:cs="Times New Roman"/>
          <w:sz w:val="28"/>
          <w:szCs w:val="28"/>
        </w:rPr>
      </w:pPr>
      <w:r w:rsidRPr="002956F0">
        <w:rPr>
          <w:rFonts w:ascii="Times New Roman" w:hAnsi="Times New Roman" w:cs="Times New Roman"/>
          <w:sz w:val="28"/>
          <w:szCs w:val="28"/>
        </w:rPr>
        <w:t>Необходимость обращения к истокам народного искусства, традициям, обычаям народа не случайно, не секрет, что помимо экономических трудностей, Россия сейчас переживает кризис воспитания подрастающего поколения.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патриотические настроения, которые живы в людях старшего поколения. Безжалостное отрубание своих корней от народности в воспитательном процессе ведет к бездуховности. Поэтому главной задачей своей деятельности вижу обогащение детей знаниями о национальной культуре.</w:t>
      </w:r>
    </w:p>
    <w:p w:rsidR="00BF3D50" w:rsidRPr="00F444B7" w:rsidRDefault="00BF3D50" w:rsidP="002956F0">
      <w:pPr>
        <w:jc w:val="both"/>
        <w:rPr>
          <w:rFonts w:ascii="Times New Roman" w:hAnsi="Times New Roman" w:cs="Times New Roman"/>
          <w:b/>
          <w:sz w:val="28"/>
          <w:szCs w:val="28"/>
          <w:u w:val="single"/>
        </w:rPr>
      </w:pPr>
      <w:r w:rsidRPr="00F444B7">
        <w:rPr>
          <w:rFonts w:ascii="Times New Roman" w:hAnsi="Times New Roman" w:cs="Times New Roman"/>
          <w:b/>
          <w:sz w:val="28"/>
          <w:szCs w:val="28"/>
          <w:u w:val="single"/>
        </w:rPr>
        <w:t>Проектировочный компонент:</w:t>
      </w:r>
    </w:p>
    <w:p w:rsidR="00317401" w:rsidRPr="002956F0" w:rsidRDefault="00317401" w:rsidP="002956F0">
      <w:pPr>
        <w:pStyle w:val="a3"/>
        <w:shd w:val="clear" w:color="auto" w:fill="FFFFFF"/>
        <w:spacing w:before="0" w:beforeAutospacing="0" w:after="0" w:afterAutospacing="0"/>
        <w:jc w:val="both"/>
        <w:rPr>
          <w:sz w:val="28"/>
          <w:szCs w:val="28"/>
        </w:rPr>
      </w:pPr>
      <w:r w:rsidRPr="002956F0">
        <w:rPr>
          <w:sz w:val="28"/>
          <w:szCs w:val="28"/>
        </w:rPr>
        <w:t>Фольклор имеет ясно выраженную дидактическую направленность. Многое в нём создавалось, специально для детей, и было продиктовано великой народной заботой о молодежи — своём будущем. В связи с этим, мы поставили перед собой большую задачу - не просто представить, как используется устное народное творчество в работе с детьми в нашем ДОУ, но показать, как детский фольклор стал важнейшим орудием воспитания и развития дошкольников.</w:t>
      </w:r>
    </w:p>
    <w:p w:rsidR="00317401" w:rsidRPr="002956F0" w:rsidRDefault="00317401" w:rsidP="002956F0">
      <w:pPr>
        <w:pStyle w:val="a3"/>
        <w:shd w:val="clear" w:color="auto" w:fill="FFFFFF"/>
        <w:spacing w:before="0" w:beforeAutospacing="0" w:after="0" w:afterAutospacing="0"/>
        <w:jc w:val="both"/>
        <w:rPr>
          <w:sz w:val="28"/>
          <w:szCs w:val="28"/>
        </w:rPr>
      </w:pPr>
      <w:r w:rsidRPr="002956F0">
        <w:rPr>
          <w:sz w:val="28"/>
          <w:szCs w:val="28"/>
        </w:rPr>
        <w:t>Примерная основная общеобразовательная программа дошкольного образования «От рождения до школы» нацеливает нас на широкое использование произведений народного творчества в работе с детьми.  Проектный метод – это наиболее эффективный метод, который можно использовать при решении задач данного направления и поэтому был разработан данный проект.</w:t>
      </w:r>
    </w:p>
    <w:p w:rsidR="00317401" w:rsidRPr="002956F0" w:rsidRDefault="00317401" w:rsidP="002956F0">
      <w:pPr>
        <w:jc w:val="both"/>
        <w:rPr>
          <w:rFonts w:ascii="Times New Roman" w:hAnsi="Times New Roman" w:cs="Times New Roman"/>
          <w:sz w:val="28"/>
          <w:szCs w:val="28"/>
        </w:rPr>
      </w:pPr>
    </w:p>
    <w:p w:rsidR="002956F0" w:rsidRDefault="002956F0" w:rsidP="002956F0">
      <w:pPr>
        <w:pStyle w:val="ConsPlusNormal"/>
        <w:jc w:val="both"/>
        <w:rPr>
          <w:rFonts w:ascii="Times New Roman" w:hAnsi="Times New Roman" w:cs="Times New Roman"/>
          <w:sz w:val="28"/>
          <w:szCs w:val="28"/>
        </w:rPr>
      </w:pPr>
    </w:p>
    <w:p w:rsidR="006B2CE9" w:rsidRDefault="006B2CE9" w:rsidP="002956F0">
      <w:pPr>
        <w:pStyle w:val="ConsPlusNormal"/>
        <w:jc w:val="both"/>
        <w:rPr>
          <w:rFonts w:ascii="Times New Roman" w:hAnsi="Times New Roman" w:cs="Times New Roman"/>
          <w:sz w:val="28"/>
          <w:szCs w:val="28"/>
        </w:rPr>
      </w:pPr>
    </w:p>
    <w:p w:rsidR="006B2CE9" w:rsidRDefault="006B2CE9" w:rsidP="002956F0">
      <w:pPr>
        <w:pStyle w:val="ConsPlusNormal"/>
        <w:jc w:val="both"/>
        <w:rPr>
          <w:rFonts w:ascii="Times New Roman" w:hAnsi="Times New Roman" w:cs="Times New Roman"/>
          <w:sz w:val="28"/>
          <w:szCs w:val="28"/>
        </w:rPr>
      </w:pPr>
    </w:p>
    <w:p w:rsidR="00317401" w:rsidRPr="00B61BB5" w:rsidRDefault="00317401" w:rsidP="002956F0">
      <w:pPr>
        <w:pStyle w:val="ConsPlusNormal"/>
        <w:jc w:val="both"/>
        <w:rPr>
          <w:rFonts w:ascii="Times New Roman" w:hAnsi="Times New Roman" w:cs="Times New Roman"/>
          <w:b/>
          <w:sz w:val="28"/>
          <w:szCs w:val="28"/>
          <w:u w:val="single"/>
        </w:rPr>
      </w:pPr>
      <w:r w:rsidRPr="00B61BB5">
        <w:rPr>
          <w:rFonts w:ascii="Times New Roman" w:hAnsi="Times New Roman" w:cs="Times New Roman"/>
          <w:b/>
          <w:sz w:val="28"/>
          <w:szCs w:val="28"/>
          <w:u w:val="single"/>
        </w:rPr>
        <w:lastRenderedPageBreak/>
        <w:t xml:space="preserve">Цель проекта: </w:t>
      </w:r>
    </w:p>
    <w:p w:rsidR="00317401" w:rsidRPr="002956F0" w:rsidRDefault="00317401" w:rsidP="002956F0">
      <w:pPr>
        <w:pStyle w:val="ConsPlusNormal"/>
        <w:jc w:val="both"/>
        <w:rPr>
          <w:rFonts w:ascii="Times New Roman" w:hAnsi="Times New Roman" w:cs="Times New Roman"/>
          <w:sz w:val="28"/>
          <w:szCs w:val="28"/>
        </w:rPr>
      </w:pPr>
      <w:r w:rsidRPr="002956F0">
        <w:rPr>
          <w:rFonts w:ascii="Times New Roman" w:hAnsi="Times New Roman" w:cs="Times New Roman"/>
          <w:sz w:val="28"/>
          <w:szCs w:val="28"/>
        </w:rPr>
        <w:t>Познакомить детей с устным народным творчеством Смоленского края посредством фольклорных произведений: сказок, загадок, песенок, потешек, пословиц.</w:t>
      </w:r>
    </w:p>
    <w:p w:rsidR="00317401" w:rsidRPr="00B61BB5" w:rsidRDefault="00317401" w:rsidP="002956F0">
      <w:pPr>
        <w:pStyle w:val="ConsPlusNormal"/>
        <w:jc w:val="both"/>
        <w:rPr>
          <w:rFonts w:ascii="Times New Roman" w:hAnsi="Times New Roman" w:cs="Times New Roman"/>
          <w:b/>
          <w:sz w:val="28"/>
          <w:szCs w:val="28"/>
          <w:u w:val="single"/>
        </w:rPr>
      </w:pPr>
      <w:r w:rsidRPr="00B61BB5">
        <w:rPr>
          <w:rFonts w:ascii="Times New Roman" w:hAnsi="Times New Roman" w:cs="Times New Roman"/>
          <w:b/>
          <w:sz w:val="28"/>
          <w:szCs w:val="28"/>
          <w:u w:val="single"/>
        </w:rPr>
        <w:t xml:space="preserve">Задачи: </w:t>
      </w:r>
    </w:p>
    <w:p w:rsidR="00317401" w:rsidRPr="002956F0" w:rsidRDefault="00317401" w:rsidP="002956F0">
      <w:pPr>
        <w:pStyle w:val="ConsPlusNormal"/>
        <w:jc w:val="both"/>
        <w:rPr>
          <w:rFonts w:ascii="Times New Roman" w:hAnsi="Times New Roman" w:cs="Times New Roman"/>
          <w:sz w:val="28"/>
          <w:szCs w:val="28"/>
        </w:rPr>
      </w:pPr>
      <w:r w:rsidRPr="002956F0">
        <w:rPr>
          <w:rFonts w:ascii="Times New Roman" w:hAnsi="Times New Roman" w:cs="Times New Roman"/>
          <w:sz w:val="28"/>
          <w:szCs w:val="28"/>
        </w:rPr>
        <w:t>- Воспитывать интерес и любовь к национальной культуре Смоленского края.</w:t>
      </w:r>
    </w:p>
    <w:p w:rsidR="00317401" w:rsidRPr="002956F0" w:rsidRDefault="00317401" w:rsidP="002956F0">
      <w:pPr>
        <w:pStyle w:val="ConsPlusNormal"/>
        <w:jc w:val="both"/>
        <w:rPr>
          <w:rFonts w:ascii="Times New Roman" w:hAnsi="Times New Roman" w:cs="Times New Roman"/>
          <w:sz w:val="28"/>
          <w:szCs w:val="28"/>
        </w:rPr>
      </w:pPr>
      <w:r w:rsidRPr="002956F0">
        <w:rPr>
          <w:rFonts w:ascii="Times New Roman" w:hAnsi="Times New Roman" w:cs="Times New Roman"/>
          <w:sz w:val="28"/>
          <w:szCs w:val="28"/>
        </w:rPr>
        <w:t>-Создать систему работы по приобщению детей к истокам русской народной культуры Смоленского края.</w:t>
      </w:r>
    </w:p>
    <w:p w:rsidR="00317401" w:rsidRPr="002956F0" w:rsidRDefault="00317401" w:rsidP="002956F0">
      <w:pPr>
        <w:jc w:val="both"/>
        <w:rPr>
          <w:rFonts w:ascii="Times New Roman" w:hAnsi="Times New Roman" w:cs="Times New Roman"/>
          <w:sz w:val="28"/>
          <w:szCs w:val="28"/>
        </w:rPr>
      </w:pPr>
      <w:r w:rsidRPr="002956F0">
        <w:rPr>
          <w:rFonts w:ascii="Times New Roman" w:hAnsi="Times New Roman" w:cs="Times New Roman"/>
          <w:sz w:val="28"/>
          <w:szCs w:val="28"/>
        </w:rPr>
        <w:t>-Развивать эмоциональную отзывчивость, фантазию, творческие способности детей и умение находить средства выразительности образа в речи, мимике, жестах.</w:t>
      </w:r>
    </w:p>
    <w:p w:rsidR="00317401" w:rsidRPr="00317401" w:rsidRDefault="00317401" w:rsidP="002956F0">
      <w:pPr>
        <w:shd w:val="clear" w:color="auto" w:fill="FFFFFF"/>
        <w:spacing w:after="225" w:line="360" w:lineRule="atLeast"/>
        <w:jc w:val="both"/>
        <w:textAlignment w:val="baseline"/>
        <w:rPr>
          <w:rFonts w:ascii="Times New Roman" w:eastAsia="Times New Roman" w:hAnsi="Times New Roman" w:cs="Times New Roman"/>
          <w:b/>
          <w:color w:val="000000"/>
          <w:sz w:val="28"/>
          <w:szCs w:val="28"/>
          <w:u w:val="single"/>
          <w:lang w:eastAsia="ru-RU"/>
        </w:rPr>
      </w:pPr>
      <w:r w:rsidRPr="00317401">
        <w:rPr>
          <w:rFonts w:ascii="Times New Roman" w:eastAsia="Times New Roman" w:hAnsi="Times New Roman" w:cs="Times New Roman"/>
          <w:b/>
          <w:bCs/>
          <w:color w:val="000000"/>
          <w:sz w:val="28"/>
          <w:szCs w:val="28"/>
          <w:u w:val="single"/>
          <w:lang w:eastAsia="ru-RU"/>
        </w:rPr>
        <w:t>Интеграция образовательных областей:</w:t>
      </w:r>
    </w:p>
    <w:p w:rsidR="00317401" w:rsidRPr="00317401"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17401">
        <w:rPr>
          <w:rFonts w:ascii="Times New Roman" w:eastAsia="Times New Roman" w:hAnsi="Times New Roman" w:cs="Times New Roman"/>
          <w:color w:val="000000"/>
          <w:sz w:val="28"/>
          <w:szCs w:val="28"/>
          <w:bdr w:val="none" w:sz="0" w:space="0" w:color="auto" w:frame="1"/>
          <w:lang w:eastAsia="ru-RU"/>
        </w:rPr>
        <w:t>Социально – коммуникативное развитие</w:t>
      </w:r>
    </w:p>
    <w:p w:rsidR="00317401" w:rsidRPr="00317401"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17401">
        <w:rPr>
          <w:rFonts w:ascii="Times New Roman" w:eastAsia="Times New Roman" w:hAnsi="Times New Roman" w:cs="Times New Roman"/>
          <w:color w:val="000000"/>
          <w:sz w:val="28"/>
          <w:szCs w:val="28"/>
          <w:bdr w:val="none" w:sz="0" w:space="0" w:color="auto" w:frame="1"/>
          <w:lang w:eastAsia="ru-RU"/>
        </w:rPr>
        <w:t>Познавательное развитие</w:t>
      </w:r>
    </w:p>
    <w:p w:rsidR="00317401" w:rsidRPr="00317401"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17401">
        <w:rPr>
          <w:rFonts w:ascii="Times New Roman" w:eastAsia="Times New Roman" w:hAnsi="Times New Roman" w:cs="Times New Roman"/>
          <w:color w:val="000000"/>
          <w:sz w:val="28"/>
          <w:szCs w:val="28"/>
          <w:bdr w:val="none" w:sz="0" w:space="0" w:color="auto" w:frame="1"/>
          <w:lang w:eastAsia="ru-RU"/>
        </w:rPr>
        <w:t>Речевое развитие</w:t>
      </w:r>
    </w:p>
    <w:p w:rsidR="00317401" w:rsidRPr="00317401"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317401">
        <w:rPr>
          <w:rFonts w:ascii="Times New Roman" w:eastAsia="Times New Roman" w:hAnsi="Times New Roman" w:cs="Times New Roman"/>
          <w:color w:val="000000"/>
          <w:sz w:val="28"/>
          <w:szCs w:val="28"/>
          <w:bdr w:val="none" w:sz="0" w:space="0" w:color="auto" w:frame="1"/>
          <w:lang w:eastAsia="ru-RU"/>
        </w:rPr>
        <w:t>Художественно – эстетическое развитие</w:t>
      </w:r>
    </w:p>
    <w:p w:rsidR="00317401" w:rsidRPr="002956F0"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317401">
        <w:rPr>
          <w:rFonts w:ascii="Times New Roman" w:eastAsia="Times New Roman" w:hAnsi="Times New Roman" w:cs="Times New Roman"/>
          <w:color w:val="000000"/>
          <w:sz w:val="28"/>
          <w:szCs w:val="28"/>
          <w:bdr w:val="none" w:sz="0" w:space="0" w:color="auto" w:frame="1"/>
          <w:lang w:eastAsia="ru-RU"/>
        </w:rPr>
        <w:t>Физическое развитие</w:t>
      </w:r>
    </w:p>
    <w:p w:rsidR="00317401" w:rsidRPr="002956F0" w:rsidRDefault="00317401" w:rsidP="002956F0">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rsidR="00317401" w:rsidRPr="00B61BB5" w:rsidRDefault="00317401" w:rsidP="002956F0">
      <w:pPr>
        <w:shd w:val="clear" w:color="auto" w:fill="FFFFFF"/>
        <w:spacing w:after="0" w:line="360" w:lineRule="atLeast"/>
        <w:jc w:val="both"/>
        <w:textAlignment w:val="baseline"/>
        <w:rPr>
          <w:rFonts w:ascii="Times New Roman" w:eastAsia="Times New Roman" w:hAnsi="Times New Roman" w:cs="Times New Roman"/>
          <w:b/>
          <w:color w:val="000000"/>
          <w:sz w:val="28"/>
          <w:szCs w:val="28"/>
          <w:u w:val="single"/>
          <w:lang w:eastAsia="ru-RU"/>
        </w:rPr>
      </w:pPr>
      <w:r w:rsidRPr="00B61BB5">
        <w:rPr>
          <w:rFonts w:ascii="Times New Roman" w:hAnsi="Times New Roman" w:cs="Times New Roman"/>
          <w:b/>
          <w:sz w:val="28"/>
          <w:szCs w:val="28"/>
          <w:u w:val="single"/>
        </w:rPr>
        <w:t xml:space="preserve"> </w:t>
      </w:r>
      <w:r w:rsidR="00F805D0" w:rsidRPr="00B61BB5">
        <w:rPr>
          <w:rFonts w:ascii="Times New Roman" w:hAnsi="Times New Roman" w:cs="Times New Roman"/>
          <w:b/>
          <w:sz w:val="28"/>
          <w:szCs w:val="28"/>
          <w:u w:val="single"/>
        </w:rPr>
        <w:t>Э</w:t>
      </w:r>
      <w:r w:rsidRPr="00B61BB5">
        <w:rPr>
          <w:rFonts w:ascii="Times New Roman" w:hAnsi="Times New Roman" w:cs="Times New Roman"/>
          <w:b/>
          <w:sz w:val="28"/>
          <w:szCs w:val="28"/>
          <w:u w:val="single"/>
        </w:rPr>
        <w:t>тапы</w:t>
      </w:r>
      <w:r w:rsidR="00F805D0" w:rsidRPr="00B61BB5">
        <w:rPr>
          <w:rFonts w:ascii="Times New Roman" w:hAnsi="Times New Roman" w:cs="Times New Roman"/>
          <w:b/>
          <w:sz w:val="28"/>
          <w:szCs w:val="28"/>
          <w:u w:val="single"/>
        </w:rPr>
        <w:t xml:space="preserve"> проекта</w:t>
      </w:r>
    </w:p>
    <w:p w:rsidR="00317401" w:rsidRPr="00B61BB5" w:rsidRDefault="00317401" w:rsidP="002956F0">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B61BB5">
        <w:rPr>
          <w:rFonts w:ascii="Times New Roman" w:eastAsia="Times New Roman" w:hAnsi="Times New Roman" w:cs="Times New Roman"/>
          <w:b/>
          <w:bCs/>
          <w:sz w:val="28"/>
          <w:szCs w:val="28"/>
          <w:u w:val="single"/>
          <w:lang w:eastAsia="ru-RU"/>
        </w:rPr>
        <w:t xml:space="preserve">     </w:t>
      </w:r>
    </w:p>
    <w:p w:rsidR="002956F0" w:rsidRPr="00B61BB5" w:rsidRDefault="00317401" w:rsidP="002956F0">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B61BB5">
        <w:rPr>
          <w:rFonts w:ascii="Times New Roman" w:eastAsia="Times New Roman" w:hAnsi="Times New Roman" w:cs="Times New Roman"/>
          <w:b/>
          <w:bCs/>
          <w:sz w:val="28"/>
          <w:szCs w:val="28"/>
          <w:u w:val="single"/>
          <w:lang w:eastAsia="ru-RU"/>
        </w:rPr>
        <w:t>Подготовительный этап.</w:t>
      </w:r>
    </w:p>
    <w:p w:rsidR="002956F0" w:rsidRDefault="002956F0"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Изучить методико-педагогическую литературу по данной теме</w:t>
      </w:r>
      <w:r w:rsidR="007C04CB">
        <w:rPr>
          <w:rFonts w:ascii="Times New Roman" w:eastAsia="Times New Roman" w:hAnsi="Times New Roman" w:cs="Times New Roman"/>
          <w:bCs/>
          <w:sz w:val="28"/>
          <w:szCs w:val="28"/>
          <w:lang w:eastAsia="ru-RU"/>
        </w:rPr>
        <w:t>.</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Составить конспекты образовательной деятельности.</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Составить перспективный план деятельности по проекту «Народное творчество Смоленского края».</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Разработать перспективное планирование по взаимодействию с родителями.</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Систематизировать и оформить дидактические материалы в соответствии с планом проекта.</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Включить игровые задания и дидактические игры в НОД по развитию речи и художественно-эстетическому развитию.</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Провести консультацию для родителей с целью знакомства с темой, задачами проекта, содержанием работы.</w:t>
      </w:r>
    </w:p>
    <w:p w:rsidR="007C04CB" w:rsidRDefault="007C04CB"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Провести предварительную диагностику наличия у детей </w:t>
      </w:r>
      <w:r w:rsidR="00F805D0">
        <w:rPr>
          <w:rFonts w:ascii="Times New Roman" w:eastAsia="Times New Roman" w:hAnsi="Times New Roman" w:cs="Times New Roman"/>
          <w:bCs/>
          <w:sz w:val="28"/>
          <w:szCs w:val="28"/>
          <w:lang w:eastAsia="ru-RU"/>
        </w:rPr>
        <w:t>речевых навыков, знаний о культуре, обычаях, искусстве, творчестве родного края.</w:t>
      </w:r>
    </w:p>
    <w:p w:rsidR="00F805D0" w:rsidRDefault="00F805D0" w:rsidP="002956F0">
      <w:pPr>
        <w:shd w:val="clear" w:color="auto" w:fill="FFFFFF"/>
        <w:spacing w:after="0" w:line="240" w:lineRule="auto"/>
        <w:jc w:val="both"/>
        <w:rPr>
          <w:rFonts w:ascii="Times New Roman" w:eastAsia="Times New Roman" w:hAnsi="Times New Roman" w:cs="Times New Roman"/>
          <w:bCs/>
          <w:sz w:val="28"/>
          <w:szCs w:val="28"/>
          <w:lang w:eastAsia="ru-RU"/>
        </w:rPr>
      </w:pPr>
    </w:p>
    <w:p w:rsidR="007C04CB" w:rsidRPr="00B61BB5" w:rsidRDefault="00F805D0" w:rsidP="002956F0">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B61BB5">
        <w:rPr>
          <w:rFonts w:ascii="Times New Roman" w:eastAsia="Times New Roman" w:hAnsi="Times New Roman" w:cs="Times New Roman"/>
          <w:b/>
          <w:bCs/>
          <w:sz w:val="28"/>
          <w:szCs w:val="28"/>
          <w:u w:val="single"/>
          <w:lang w:eastAsia="ru-RU"/>
        </w:rPr>
        <w:t>Основной этап.</w:t>
      </w:r>
    </w:p>
    <w:p w:rsidR="00F805D0" w:rsidRDefault="00F805D0"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Внедрить перспективное планирование по работе с детьми в образовательной деятельности и режимных моментах.</w:t>
      </w:r>
    </w:p>
    <w:p w:rsidR="00F805D0" w:rsidRDefault="00F805D0"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Проводить НОД по речевому развитию с использованием дидактических игр в течении учебного года.</w:t>
      </w:r>
    </w:p>
    <w:p w:rsidR="00F805D0" w:rsidRDefault="00F805D0" w:rsidP="002956F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Внедрить перспективный план взаимодействия с родителями.</w:t>
      </w:r>
    </w:p>
    <w:p w:rsidR="00F805D0" w:rsidRDefault="00F805D0" w:rsidP="002956F0">
      <w:pPr>
        <w:pStyle w:val="a4"/>
        <w:shd w:val="clear" w:color="auto" w:fill="FFFFFF"/>
        <w:spacing w:after="0" w:line="240" w:lineRule="auto"/>
        <w:jc w:val="both"/>
        <w:rPr>
          <w:rFonts w:ascii="Times New Roman" w:eastAsia="Times New Roman" w:hAnsi="Times New Roman" w:cs="Times New Roman"/>
          <w:bCs/>
          <w:sz w:val="28"/>
          <w:szCs w:val="28"/>
          <w:lang w:eastAsia="ru-RU"/>
        </w:rPr>
      </w:pPr>
    </w:p>
    <w:p w:rsidR="00317401" w:rsidRPr="00B61BB5" w:rsidRDefault="00F805D0" w:rsidP="00F805D0">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B61BB5">
        <w:rPr>
          <w:rFonts w:ascii="Times New Roman" w:eastAsia="Times New Roman" w:hAnsi="Times New Roman" w:cs="Times New Roman"/>
          <w:b/>
          <w:sz w:val="28"/>
          <w:szCs w:val="28"/>
          <w:u w:val="single"/>
          <w:lang w:eastAsia="ru-RU"/>
        </w:rPr>
        <w:lastRenderedPageBreak/>
        <w:t>Заключительный этап.</w:t>
      </w:r>
    </w:p>
    <w:p w:rsidR="00317401" w:rsidRDefault="00317401" w:rsidP="002956F0">
      <w:pPr>
        <w:shd w:val="clear" w:color="auto" w:fill="FFFFFF"/>
        <w:spacing w:after="0" w:line="240" w:lineRule="auto"/>
        <w:jc w:val="both"/>
        <w:rPr>
          <w:rFonts w:ascii="Times New Roman" w:eastAsia="Times New Roman" w:hAnsi="Times New Roman" w:cs="Times New Roman"/>
          <w:sz w:val="28"/>
          <w:szCs w:val="28"/>
          <w:lang w:eastAsia="ru-RU"/>
        </w:rPr>
      </w:pPr>
      <w:r w:rsidRPr="002956F0">
        <w:rPr>
          <w:rFonts w:ascii="Times New Roman" w:eastAsia="Times New Roman" w:hAnsi="Times New Roman" w:cs="Times New Roman"/>
          <w:sz w:val="28"/>
          <w:szCs w:val="28"/>
          <w:lang w:eastAsia="ru-RU"/>
        </w:rPr>
        <w:t>Проанализировать и обработать результаты проведенной работы посредством наблюдения за развитием речевых, интеллектуальных, творческих способностей детей старшего дошкольного возраста и спланировать ее усовершенствование и продолжение в дальнейшем;</w:t>
      </w:r>
    </w:p>
    <w:p w:rsidR="002956F0" w:rsidRDefault="002956F0" w:rsidP="00295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итоговую диагностику воспитанников на предмет формирования речевых, культурных. Творческих способностей в результате реализации проекта.</w:t>
      </w:r>
    </w:p>
    <w:p w:rsidR="002956F0" w:rsidRDefault="002956F0" w:rsidP="002956F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Оформить выставку с творческими работами детей на тему «Народное творчество Смоленского края в сказках, загадках, потешках, прибаутках, пословицах».</w:t>
      </w:r>
    </w:p>
    <w:p w:rsidR="00F805D0" w:rsidRDefault="00F805D0" w:rsidP="002956F0">
      <w:pPr>
        <w:shd w:val="clear" w:color="auto" w:fill="FFFFFF"/>
        <w:spacing w:after="0" w:line="240" w:lineRule="auto"/>
        <w:jc w:val="both"/>
        <w:rPr>
          <w:rFonts w:ascii="Times New Roman" w:eastAsia="Times New Roman" w:hAnsi="Times New Roman" w:cs="Times New Roman"/>
          <w:sz w:val="28"/>
          <w:szCs w:val="28"/>
          <w:lang w:eastAsia="ru-RU"/>
        </w:rPr>
      </w:pPr>
    </w:p>
    <w:p w:rsidR="00F805D0" w:rsidRPr="00B61BB5" w:rsidRDefault="00F805D0" w:rsidP="002956F0">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317401">
        <w:rPr>
          <w:rFonts w:ascii="Times New Roman" w:eastAsia="Times New Roman" w:hAnsi="Times New Roman" w:cs="Times New Roman"/>
          <w:color w:val="000000"/>
          <w:sz w:val="28"/>
          <w:szCs w:val="28"/>
          <w:bdr w:val="none" w:sz="0" w:space="0" w:color="auto" w:frame="1"/>
          <w:lang w:eastAsia="ru-RU"/>
        </w:rPr>
        <w:t> </w:t>
      </w:r>
      <w:r w:rsidRPr="00B61BB5">
        <w:rPr>
          <w:rFonts w:ascii="Times New Roman" w:hAnsi="Times New Roman" w:cs="Times New Roman"/>
          <w:b/>
          <w:sz w:val="28"/>
          <w:szCs w:val="28"/>
          <w:u w:val="single"/>
        </w:rPr>
        <w:t>Календарный план реализации проекта</w:t>
      </w:r>
    </w:p>
    <w:p w:rsidR="002956F0" w:rsidRDefault="002956F0" w:rsidP="002956F0">
      <w:pPr>
        <w:shd w:val="clear" w:color="auto" w:fill="FFFFFF"/>
        <w:spacing w:after="0" w:line="240" w:lineRule="auto"/>
        <w:ind w:left="-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13"/>
        <w:gridCol w:w="2891"/>
      </w:tblGrid>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center"/>
              <w:rPr>
                <w:rFonts w:ascii="Times New Roman" w:hAnsi="Times New Roman" w:cs="Times New Roman"/>
                <w:sz w:val="28"/>
                <w:szCs w:val="28"/>
              </w:rPr>
            </w:pPr>
            <w:r>
              <w:rPr>
                <w:rFonts w:ascii="Times New Roman" w:hAnsi="Times New Roman" w:cs="Times New Roman"/>
                <w:sz w:val="28"/>
                <w:szCs w:val="28"/>
              </w:rPr>
              <w:t>Сроки (дата, месяц, год)</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Чтение книги «Сказки Смоленского края», В.Н.</w:t>
            </w:r>
            <w:r w:rsidR="002C3EC2">
              <w:rPr>
                <w:rFonts w:ascii="Times New Roman" w:hAnsi="Times New Roman"/>
                <w:sz w:val="28"/>
                <w:szCs w:val="28"/>
              </w:rPr>
              <w:t xml:space="preserve"> </w:t>
            </w:r>
            <w:r>
              <w:rPr>
                <w:rFonts w:ascii="Times New Roman" w:hAnsi="Times New Roman"/>
                <w:sz w:val="28"/>
                <w:szCs w:val="28"/>
              </w:rPr>
              <w:t xml:space="preserve">Добровольского </w:t>
            </w:r>
            <w:r>
              <w:rPr>
                <w:rFonts w:ascii="Times New Roman" w:eastAsia="Times New Roman" w:hAnsi="Times New Roman"/>
                <w:sz w:val="28"/>
                <w:szCs w:val="28"/>
                <w:lang w:eastAsia="ru-RU"/>
              </w:rPr>
              <w:t xml:space="preserve">«Дровосек», </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чистота красоту понесла на высоту», «Полоумный барин», </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«Марка – купец богатый».</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13по21 сентября  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Беседа «За что мы любим сказки родного края?»</w:t>
            </w:r>
          </w:p>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Изучаем не сказочную народную прозу Смоленского края: предания и легенды о жизни народа. </w:t>
            </w:r>
            <w:r>
              <w:rPr>
                <w:rFonts w:ascii="Times New Roman" w:hAnsi="Times New Roman" w:cs="Times New Roman"/>
                <w:sz w:val="28"/>
                <w:szCs w:val="28"/>
                <w:bdr w:val="none" w:sz="0" w:space="0" w:color="auto" w:frame="1"/>
              </w:rPr>
              <w:t>Цель</w:t>
            </w:r>
            <w:r>
              <w:rPr>
                <w:rFonts w:ascii="Times New Roman" w:hAnsi="Times New Roman" w:cs="Times New Roman"/>
                <w:sz w:val="28"/>
                <w:szCs w:val="28"/>
              </w:rPr>
              <w:t>: изучать историю родного края через народные рассказы.</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22 по 30 сентября, 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З.</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Создание иллюстраций по сказкам</w:t>
            </w:r>
          </w:p>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Пальчиковые игры на основе р.н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казок «Репка» и «Теремок»</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 по15 октября, 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 xml:space="preserve">Чтение сказок Смоленского края «О судье Праведном», «Как мужик искал кумов справедливых», «Пётр и мужик», «Как пан отнял у мужика пирог да гуся». </w:t>
            </w:r>
          </w:p>
          <w:p w:rsidR="00F805D0" w:rsidRDefault="00F805D0">
            <w:pPr>
              <w:pStyle w:val="ConsPlusNormal"/>
              <w:shd w:val="clear" w:color="auto" w:fill="FFFFFF"/>
              <w:jc w:val="both"/>
              <w:rPr>
                <w:rFonts w:ascii="Times New Roman" w:hAnsi="Times New Roman" w:cs="Times New Roman"/>
                <w:sz w:val="28"/>
                <w:szCs w:val="28"/>
              </w:rPr>
            </w:pPr>
            <w:r>
              <w:rPr>
                <w:rFonts w:ascii="Times New Roman" w:hAnsi="Times New Roman" w:cs="Times New Roman"/>
                <w:sz w:val="28"/>
                <w:szCs w:val="28"/>
              </w:rPr>
              <w:t>Составление книги «Сказки нашего края» с использованием детских иллюстраций к сказкам.</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16 по29 октября, 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Консультация для родителей «Смоленщина – край богатого фольклора» (Папка-передвижка)</w:t>
            </w:r>
          </w:p>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Отгадываем загадки Смоленского края: о человеке, природе, быте простого народа.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Подвижные игры Смоленского края: «Жмурки».</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Выставка работ-аппликаций «Народные узоры».</w:t>
            </w:r>
          </w:p>
          <w:p w:rsidR="00F805D0" w:rsidRDefault="00F805D0">
            <w:pPr>
              <w:pStyle w:val="ConsPlusNormal"/>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lastRenderedPageBreak/>
              <w:t>Ноябрь, 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Style w:val="grame"/>
                <w:rFonts w:ascii="Times New Roman" w:hAnsi="Times New Roman" w:cs="Times New Roman"/>
                <w:sz w:val="28"/>
                <w:szCs w:val="28"/>
                <w:shd w:val="clear" w:color="auto" w:fill="FFFFFF"/>
              </w:rPr>
              <w:t>Колыбельные песни, </w:t>
            </w:r>
            <w:proofErr w:type="spellStart"/>
            <w:r>
              <w:rPr>
                <w:rStyle w:val="spelle"/>
                <w:rFonts w:ascii="Times New Roman" w:hAnsi="Times New Roman" w:cs="Times New Roman"/>
                <w:sz w:val="28"/>
                <w:szCs w:val="28"/>
                <w:shd w:val="clear" w:color="auto" w:fill="FFFFFF"/>
              </w:rPr>
              <w:t>пестушки</w:t>
            </w:r>
            <w:proofErr w:type="spellEnd"/>
            <w:r>
              <w:rPr>
                <w:rStyle w:val="grame"/>
                <w:rFonts w:ascii="Times New Roman" w:hAnsi="Times New Roman" w:cs="Times New Roman"/>
                <w:sz w:val="28"/>
                <w:szCs w:val="28"/>
                <w:shd w:val="clear" w:color="auto" w:fill="FFFFFF"/>
              </w:rPr>
              <w:t>, прибаутки, детские и докучливые сказки, </w:t>
            </w:r>
            <w:r>
              <w:rPr>
                <w:rStyle w:val="spelle"/>
                <w:rFonts w:ascii="Times New Roman" w:hAnsi="Times New Roman" w:cs="Times New Roman"/>
                <w:sz w:val="28"/>
                <w:szCs w:val="28"/>
                <w:shd w:val="clear" w:color="auto" w:fill="FFFFFF"/>
              </w:rPr>
              <w:t>потешки в совместной деятельности.</w:t>
            </w:r>
          </w:p>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Познавательное развлечение «Народные праздники Смоленщины»</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8 по19 ноября,2021г.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7.</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Беседа «Песенки да потешки Смоленского края»</w:t>
            </w:r>
          </w:p>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Загадки о быте смоленских крестьян, «Скручен, сверчен, - по избе скачет» /веник/, «Скачет, пляшет по горнице; чем больше крутится, тем толще становится» /веретено/, «Сама - толста, рубаха – коротка» /</w:t>
            </w:r>
            <w:proofErr w:type="spellStart"/>
            <w:r>
              <w:rPr>
                <w:rFonts w:ascii="Times New Roman" w:eastAsia="Times New Roman" w:hAnsi="Times New Roman"/>
                <w:sz w:val="28"/>
                <w:szCs w:val="28"/>
                <w:lang w:eastAsia="ru-RU"/>
              </w:rPr>
              <w:t>дежа</w:t>
            </w:r>
            <w:proofErr w:type="spellEnd"/>
            <w:r>
              <w:rPr>
                <w:rFonts w:ascii="Times New Roman" w:eastAsia="Times New Roman" w:hAnsi="Times New Roman"/>
                <w:sz w:val="28"/>
                <w:szCs w:val="28"/>
                <w:lang w:eastAsia="ru-RU"/>
              </w:rPr>
              <w:t>/, «Лежит волк, осмоленный бок» /заслонка печи/, «Два конца, два кольца, посредине гвоздик» /ножницы/, «</w:t>
            </w:r>
            <w:proofErr w:type="spellStart"/>
            <w:r>
              <w:rPr>
                <w:rFonts w:ascii="Times New Roman" w:eastAsia="Times New Roman" w:hAnsi="Times New Roman"/>
                <w:sz w:val="28"/>
                <w:szCs w:val="28"/>
                <w:lang w:eastAsia="ru-RU"/>
              </w:rPr>
              <w:t>Маленька</w:t>
            </w:r>
            <w:proofErr w:type="spellEnd"/>
            <w:r>
              <w:rPr>
                <w:rFonts w:ascii="Times New Roman" w:eastAsia="Times New Roman" w:hAnsi="Times New Roman"/>
                <w:sz w:val="28"/>
                <w:szCs w:val="28"/>
                <w:lang w:eastAsia="ru-RU"/>
              </w:rPr>
              <w:t>, синенька, а весь свет одевает!» /иголка/.</w:t>
            </w:r>
          </w:p>
          <w:p w:rsidR="00F805D0" w:rsidRDefault="00F805D0">
            <w:pPr>
              <w:pStyle w:val="ConsPlusNormal"/>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с1по 10 декабря,2021г.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8.</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Занятие «Календарно-обрядовая поэзия Смоленского края: новогодние обряды».</w:t>
            </w:r>
          </w:p>
          <w:p w:rsidR="00F805D0" w:rsidRDefault="00F805D0">
            <w:pPr>
              <w:shd w:val="clear" w:color="auto" w:fill="FFFFFF"/>
              <w:spacing w:after="0" w:line="240" w:lineRule="auto"/>
              <w:jc w:val="both"/>
              <w:rPr>
                <w:rFonts w:ascii="Times New Roman" w:eastAsia="Calibri" w:hAnsi="Times New Roman"/>
                <w:sz w:val="28"/>
                <w:szCs w:val="28"/>
              </w:rPr>
            </w:pPr>
            <w:r>
              <w:rPr>
                <w:rFonts w:ascii="Times New Roman" w:eastAsia="Times New Roman" w:hAnsi="Times New Roman"/>
                <w:sz w:val="28"/>
                <w:szCs w:val="28"/>
                <w:lang w:eastAsia="ru-RU"/>
              </w:rPr>
              <w:t>Цель: познакомить детей с особенностями новогодних праздников на Смоленщине.</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14 декабря,2021г.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9.</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Занятие: «Пословицы и поговорки Смоленского края»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Цель</w:t>
            </w:r>
            <w:r>
              <w:rPr>
                <w:rFonts w:ascii="Times New Roman" w:eastAsia="Times New Roman" w:hAnsi="Times New Roman"/>
                <w:sz w:val="28"/>
                <w:szCs w:val="28"/>
                <w:lang w:eastAsia="ru-RU"/>
              </w:rPr>
              <w:t>: Изучить пословицы и поговорки Смоленского края, постараться их запомнить и воспроизвести.</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Консультация для родителей: «Воспитывайте любовь детей к родному краю через устное народное творчество».</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Подвижные игры Смоленского края: </w:t>
            </w:r>
            <w:r>
              <w:rPr>
                <w:rFonts w:ascii="Times New Roman" w:eastAsia="Times New Roman" w:hAnsi="Times New Roman"/>
                <w:sz w:val="28"/>
                <w:szCs w:val="28"/>
                <w:bdr w:val="none" w:sz="0" w:space="0" w:color="auto" w:frame="1"/>
                <w:lang w:eastAsia="ru-RU"/>
              </w:rPr>
              <w:t>«Филин и пташки».</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17 по 21января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10</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Рисование «Нарисуем героев сказок </w:t>
            </w:r>
            <w:r>
              <w:rPr>
                <w:rFonts w:ascii="Times New Roman" w:eastAsia="Times New Roman" w:hAnsi="Times New Roman"/>
                <w:sz w:val="28"/>
                <w:szCs w:val="28"/>
                <w:lang w:eastAsia="ru-RU"/>
              </w:rPr>
              <w:lastRenderedPageBreak/>
              <w:t>Смоленского края». Цель: развитие творческих способностей на основе изучения сказки «Жар-птица».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Загадки о птицах и животных Смоленского края.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Пальчиковые игры на основе русских народных сказок: «Зимовье зверей», «Кот, петух и лиса».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lastRenderedPageBreak/>
              <w:t>С 24 по 28 января</w:t>
            </w:r>
          </w:p>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lastRenderedPageBreak/>
              <w:t>2022 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Чтение сказок Смоленского края: «Как барин лошадей высиживал», «Как хворая дочь отца от пана спасла», «Как мужик заставил пана землю пахать».</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Пальчиковые игры на основе русских народных сказок: «Дождь прошел», «Колобок».</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 по 11 февраля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Занятие «Лирические песни и частушки Смоленщины»</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познакомить детей с песнями, напеваемыми на различных праздниках, а также с частушками, как с весёлыми песенками.</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Консультация для родителей: «Устное народное творчество и его польза для ребёнка».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14 по18 февраля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Подвижная игра: «Жаворонок». Цель: учить в соответствии с командой воспитателя выполнять определённые действия, закреплять умение ориентироваться в пространстве.</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Чтение сказок Смоленского края: «Сказка о бедном и богатом брате», «Кати, горошинка», «Сказка про Ивана-Дурачка».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Пальчиковые игры на основе русских народных сказок: «Рукавица», «</w:t>
            </w:r>
            <w:proofErr w:type="spellStart"/>
            <w:r>
              <w:rPr>
                <w:rFonts w:ascii="Times New Roman" w:eastAsia="Times New Roman" w:hAnsi="Times New Roman"/>
                <w:sz w:val="28"/>
                <w:szCs w:val="28"/>
                <w:lang w:eastAsia="ru-RU"/>
              </w:rPr>
              <w:t>Заюшкина</w:t>
            </w:r>
            <w:proofErr w:type="spellEnd"/>
            <w:r>
              <w:rPr>
                <w:rFonts w:ascii="Times New Roman" w:eastAsia="Times New Roman" w:hAnsi="Times New Roman"/>
                <w:sz w:val="28"/>
                <w:szCs w:val="28"/>
                <w:lang w:eastAsia="ru-RU"/>
              </w:rPr>
              <w:t xml:space="preserve"> избушка».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14 по 18 марта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Занятие: «Поэзия пестования – материнская поэзия».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 познакомить детей с колыбельными, </w:t>
            </w:r>
            <w:proofErr w:type="spellStart"/>
            <w:r>
              <w:rPr>
                <w:rFonts w:ascii="Times New Roman" w:eastAsia="Times New Roman" w:hAnsi="Times New Roman"/>
                <w:sz w:val="28"/>
                <w:szCs w:val="28"/>
                <w:lang w:eastAsia="ru-RU"/>
              </w:rPr>
              <w:lastRenderedPageBreak/>
              <w:t>пестушками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потешками</w:t>
            </w:r>
            <w:proofErr w:type="spellEnd"/>
            <w:r>
              <w:rPr>
                <w:rFonts w:ascii="Times New Roman" w:eastAsia="Times New Roman" w:hAnsi="Times New Roman"/>
                <w:sz w:val="28"/>
                <w:szCs w:val="28"/>
                <w:lang w:eastAsia="ru-RU"/>
              </w:rPr>
              <w:t>-песенками для детей Смоленского края.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Консультация для родителей: «Почитайте детям сказку»</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lastRenderedPageBreak/>
              <w:t>С 21 по31 марта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Занятие: «Игровой фольклор Смоленского края»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познакомить детей с детскими ролевыми играми, считалками, распространенными на Смоленщине издавна.</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Беседа:</w:t>
            </w:r>
            <w:r>
              <w:rPr>
                <w:rFonts w:ascii="Times New Roman" w:eastAsia="Times New Roman" w:hAnsi="Times New Roman"/>
                <w:bCs/>
                <w:sz w:val="28"/>
                <w:szCs w:val="28"/>
                <w:lang w:eastAsia="ru-RU"/>
              </w:rPr>
              <w:t xml:space="preserve"> Смоленские пословицы с нравоучениями: «Не пускай свой язык по </w:t>
            </w:r>
            <w:proofErr w:type="spellStart"/>
            <w:r>
              <w:rPr>
                <w:rFonts w:ascii="Times New Roman" w:eastAsia="Times New Roman" w:hAnsi="Times New Roman"/>
                <w:bCs/>
                <w:sz w:val="28"/>
                <w:szCs w:val="28"/>
                <w:lang w:eastAsia="ru-RU"/>
              </w:rPr>
              <w:t>загулью</w:t>
            </w:r>
            <w:proofErr w:type="spellEnd"/>
            <w:r>
              <w:rPr>
                <w:rFonts w:ascii="Times New Roman" w:eastAsia="Times New Roman" w:hAnsi="Times New Roman"/>
                <w:bCs/>
                <w:sz w:val="28"/>
                <w:szCs w:val="28"/>
                <w:lang w:eastAsia="ru-RU"/>
              </w:rPr>
              <w:t>», «Языком лопочи, а руками делай», «Хорошее худым не бывает», «Гнев не строит хлев», «Правда кривду перетянет».</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4 по15 апреля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16.</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Рисование любимых героев русских народных сказок, увиденных в мультфильмах. </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Дидактические игры: «Составь узор на  </w:t>
            </w:r>
            <w:r>
              <w:rPr>
                <w:rFonts w:ascii="Times New Roman" w:eastAsia="Times New Roman" w:hAnsi="Times New Roman"/>
                <w:sz w:val="28"/>
                <w:szCs w:val="28"/>
                <w:bdr w:val="none" w:sz="0" w:space="0" w:color="auto" w:frame="1"/>
                <w:lang w:eastAsia="ru-RU"/>
              </w:rPr>
              <w:t>«полотенце»</w:t>
            </w:r>
            <w:r>
              <w:rPr>
                <w:rFonts w:ascii="Times New Roman" w:eastAsia="Times New Roman" w:hAnsi="Times New Roman"/>
                <w:sz w:val="28"/>
                <w:szCs w:val="28"/>
                <w:lang w:eastAsia="ru-RU"/>
              </w:rPr>
              <w:t>,  </w:t>
            </w:r>
            <w:r>
              <w:rPr>
                <w:rFonts w:ascii="Times New Roman" w:eastAsia="Times New Roman" w:hAnsi="Times New Roman"/>
                <w:sz w:val="28"/>
                <w:szCs w:val="28"/>
                <w:bdr w:val="none" w:sz="0" w:space="0" w:color="auto" w:frame="1"/>
                <w:lang w:eastAsia="ru-RU"/>
              </w:rPr>
              <w:t>«тарелке»</w:t>
            </w:r>
            <w:r>
              <w:rPr>
                <w:rFonts w:ascii="Times New Roman" w:eastAsia="Times New Roman" w:hAnsi="Times New Roman"/>
                <w:sz w:val="28"/>
                <w:szCs w:val="28"/>
                <w:lang w:eastAsia="ru-RU"/>
              </w:rPr>
              <w:t>,  </w:t>
            </w:r>
            <w:r>
              <w:rPr>
                <w:rFonts w:ascii="Times New Roman" w:eastAsia="Times New Roman" w:hAnsi="Times New Roman"/>
                <w:sz w:val="28"/>
                <w:szCs w:val="28"/>
                <w:bdr w:val="none" w:sz="0" w:space="0" w:color="auto" w:frame="1"/>
                <w:lang w:eastAsia="ru-RU"/>
              </w:rPr>
              <w:t>«платке»</w:t>
            </w:r>
            <w:r>
              <w:rPr>
                <w:rFonts w:ascii="Times New Roman" w:eastAsia="Times New Roman" w:hAnsi="Times New Roman"/>
                <w:sz w:val="28"/>
                <w:szCs w:val="28"/>
                <w:lang w:eastAsia="ru-RU"/>
              </w:rPr>
              <w:t>.  Цель - упражнять в составлении узоров из геометрических фигур, ритмично соблюдая линию орнамента, расширять представления о композиционном построении узоров на квадратной и круглой формах.</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Подвижные игры: «Горелки»</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закрепление умения ориентироваться в пространстве, быстро двигаться по команде воспитателя.</w:t>
            </w:r>
          </w:p>
          <w:p w:rsidR="00F805D0" w:rsidRDefault="00F805D0">
            <w:pPr>
              <w:shd w:val="clear" w:color="auto" w:fill="FFFFFF"/>
              <w:spacing w:after="0" w:line="240" w:lineRule="auto"/>
              <w:jc w:val="both"/>
              <w:rPr>
                <w:rFonts w:ascii="Times New Roman" w:eastAsia="Times New Roman" w:hAnsi="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18 по22 апреля 2023г.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17.</w:t>
            </w:r>
          </w:p>
        </w:tc>
        <w:tc>
          <w:tcPr>
            <w:tcW w:w="5613" w:type="dxa"/>
            <w:tcBorders>
              <w:top w:val="single" w:sz="4" w:space="0" w:color="auto"/>
              <w:left w:val="single" w:sz="4" w:space="0" w:color="auto"/>
              <w:bottom w:val="single" w:sz="4" w:space="0" w:color="auto"/>
              <w:right w:val="single" w:sz="4" w:space="0" w:color="auto"/>
            </w:tcBorders>
          </w:tcPr>
          <w:p w:rsidR="00F805D0" w:rsidRDefault="00F805D0">
            <w:pPr>
              <w:pStyle w:val="ConsPlusNorma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Чтение сказок Смоленского края: «Ванька – </w:t>
            </w:r>
            <w:proofErr w:type="spellStart"/>
            <w:r>
              <w:rPr>
                <w:rFonts w:ascii="Times New Roman" w:hAnsi="Times New Roman" w:cs="Times New Roman"/>
                <w:sz w:val="28"/>
                <w:szCs w:val="28"/>
              </w:rPr>
              <w:t>старушкин</w:t>
            </w:r>
            <w:proofErr w:type="spellEnd"/>
            <w:r>
              <w:rPr>
                <w:rFonts w:ascii="Times New Roman" w:hAnsi="Times New Roman" w:cs="Times New Roman"/>
                <w:sz w:val="28"/>
                <w:szCs w:val="28"/>
              </w:rPr>
              <w:t xml:space="preserve"> сын»,</w:t>
            </w:r>
            <w:r>
              <w:rPr>
                <w:rFonts w:ascii="Times New Roman" w:hAnsi="Times New Roman" w:cs="Times New Roman"/>
                <w:bCs/>
                <w:sz w:val="28"/>
                <w:szCs w:val="28"/>
              </w:rPr>
              <w:t xml:space="preserve"> «Как поп обманул Тараса однажды, а Тарас его дважды»</w:t>
            </w:r>
          </w:p>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С25 по 29 апреля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18.</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Выставка творческих работ детей на тему «Народное творчество Смоленского края в сказках. загадках, потешках, прибаутках, пословицах»</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С 16 по 20 мая 2022г.</w:t>
            </w:r>
          </w:p>
        </w:tc>
      </w:tr>
      <w:tr w:rsidR="00F805D0" w:rsidTr="00F805D0">
        <w:tc>
          <w:tcPr>
            <w:tcW w:w="567"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jc w:val="both"/>
              <w:rPr>
                <w:rFonts w:ascii="Times New Roman" w:hAnsi="Times New Roman" w:cs="Times New Roman"/>
                <w:sz w:val="28"/>
                <w:szCs w:val="28"/>
              </w:rPr>
            </w:pPr>
            <w:r>
              <w:rPr>
                <w:rFonts w:ascii="Times New Roman" w:hAnsi="Times New Roman" w:cs="Times New Roman"/>
                <w:sz w:val="28"/>
                <w:szCs w:val="28"/>
              </w:rPr>
              <w:t>19.</w:t>
            </w:r>
          </w:p>
        </w:tc>
        <w:tc>
          <w:tcPr>
            <w:tcW w:w="5613" w:type="dxa"/>
            <w:tcBorders>
              <w:top w:val="single" w:sz="4" w:space="0" w:color="auto"/>
              <w:left w:val="single" w:sz="4" w:space="0" w:color="auto"/>
              <w:bottom w:val="single" w:sz="4" w:space="0" w:color="auto"/>
              <w:right w:val="single" w:sz="4" w:space="0" w:color="auto"/>
            </w:tcBorders>
            <w:hideMark/>
          </w:tcPr>
          <w:p w:rsidR="00F805D0" w:rsidRDefault="00F805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Квест-игра по загадкам Смоленского края</w:t>
            </w:r>
          </w:p>
        </w:tc>
        <w:tc>
          <w:tcPr>
            <w:tcW w:w="2891" w:type="dxa"/>
            <w:tcBorders>
              <w:top w:val="single" w:sz="4" w:space="0" w:color="auto"/>
              <w:left w:val="single" w:sz="4" w:space="0" w:color="auto"/>
              <w:bottom w:val="single" w:sz="4" w:space="0" w:color="auto"/>
              <w:right w:val="single" w:sz="4" w:space="0" w:color="auto"/>
            </w:tcBorders>
            <w:hideMark/>
          </w:tcPr>
          <w:p w:rsidR="00F805D0" w:rsidRDefault="00F805D0">
            <w:pPr>
              <w:pStyle w:val="ConsPlusNormal"/>
              <w:rPr>
                <w:rFonts w:ascii="Times New Roman" w:hAnsi="Times New Roman" w:cs="Times New Roman"/>
                <w:sz w:val="28"/>
                <w:szCs w:val="28"/>
              </w:rPr>
            </w:pPr>
            <w:r>
              <w:rPr>
                <w:rFonts w:ascii="Times New Roman" w:hAnsi="Times New Roman" w:cs="Times New Roman"/>
                <w:sz w:val="28"/>
                <w:szCs w:val="28"/>
              </w:rPr>
              <w:t>25 мая 2022г.</w:t>
            </w:r>
          </w:p>
        </w:tc>
      </w:tr>
    </w:tbl>
    <w:p w:rsidR="00F805D0" w:rsidRDefault="00F805D0" w:rsidP="002956F0">
      <w:pPr>
        <w:shd w:val="clear" w:color="auto" w:fill="FFFFFF"/>
        <w:spacing w:after="0" w:line="240" w:lineRule="auto"/>
        <w:ind w:left="-284"/>
        <w:rPr>
          <w:rFonts w:ascii="Times New Roman" w:eastAsia="Times New Roman" w:hAnsi="Times New Roman"/>
          <w:sz w:val="28"/>
          <w:szCs w:val="28"/>
          <w:lang w:eastAsia="ru-RU"/>
        </w:rPr>
      </w:pPr>
    </w:p>
    <w:p w:rsidR="002C3EC2" w:rsidRPr="002C447C" w:rsidRDefault="002C3EC2" w:rsidP="002C3EC2">
      <w:pPr>
        <w:pStyle w:val="a3"/>
        <w:spacing w:before="0" w:beforeAutospacing="0" w:after="0" w:afterAutospacing="0"/>
        <w:jc w:val="both"/>
        <w:rPr>
          <w:sz w:val="28"/>
          <w:szCs w:val="28"/>
          <w:u w:val="single"/>
        </w:rPr>
      </w:pPr>
      <w:r w:rsidRPr="002C447C">
        <w:rPr>
          <w:b/>
          <w:sz w:val="28"/>
          <w:szCs w:val="28"/>
          <w:u w:val="single"/>
        </w:rPr>
        <w:lastRenderedPageBreak/>
        <w:t>Результат</w:t>
      </w:r>
      <w:r w:rsidR="002C447C">
        <w:rPr>
          <w:b/>
          <w:sz w:val="28"/>
          <w:szCs w:val="28"/>
          <w:u w:val="single"/>
        </w:rPr>
        <w:t>ы</w:t>
      </w:r>
      <w:r w:rsidRPr="002C447C">
        <w:rPr>
          <w:b/>
          <w:sz w:val="28"/>
          <w:szCs w:val="28"/>
          <w:u w:val="single"/>
        </w:rPr>
        <w:t xml:space="preserve"> проведённой работы</w:t>
      </w:r>
      <w:r w:rsidRPr="002C447C">
        <w:rPr>
          <w:sz w:val="28"/>
          <w:szCs w:val="28"/>
          <w:u w:val="single"/>
        </w:rPr>
        <w:t xml:space="preserve">: </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 xml:space="preserve">Дети стали использовать в активной речи потешки, считалки, загадки. </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Большинство ребят научились играть в русские народные подвижные игры, используя считалки.</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Дети знают большой объём сказок и сказочных героев Смоленского края, умеют узнавать их в произведениях изобразительного искусства.</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Дети осмысленно, активно и с интересом участвуют в народных праздниках (знают названия праздника, пение песен, частушек, чтение стихов).</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Приобрели первичные знания истории русского народного творчества.</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Научились использовать атрибуты русской народной культуры в самостоятельной деятельности.</w:t>
      </w:r>
    </w:p>
    <w:p w:rsidR="002C3EC2" w:rsidRDefault="002C3EC2" w:rsidP="002C3EC2">
      <w:pPr>
        <w:pStyle w:val="a3"/>
        <w:numPr>
          <w:ilvl w:val="0"/>
          <w:numId w:val="6"/>
        </w:numPr>
        <w:spacing w:before="0" w:beforeAutospacing="0" w:after="0" w:afterAutospacing="0"/>
        <w:ind w:left="0" w:hanging="227"/>
        <w:jc w:val="both"/>
        <w:rPr>
          <w:sz w:val="28"/>
          <w:szCs w:val="28"/>
        </w:rPr>
      </w:pPr>
      <w:r>
        <w:rPr>
          <w:sz w:val="28"/>
          <w:szCs w:val="28"/>
        </w:rPr>
        <w:t>Приобрели навыки бережного отношения к предметам быта, произведениям народного творчества.</w:t>
      </w:r>
    </w:p>
    <w:p w:rsidR="002C3EC2" w:rsidRDefault="002C3EC2" w:rsidP="002C3EC2">
      <w:pPr>
        <w:numPr>
          <w:ilvl w:val="0"/>
          <w:numId w:val="6"/>
        </w:numPr>
        <w:tabs>
          <w:tab w:val="left" w:pos="227"/>
        </w:tabs>
        <w:spacing w:after="0" w:line="240" w:lineRule="auto"/>
        <w:ind w:left="0" w:hanging="2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могут самостоятельно применять полученные речевые, нравственные, бытовые знания в жизни.</w:t>
      </w:r>
    </w:p>
    <w:p w:rsidR="002C3EC2" w:rsidRDefault="002C3EC2" w:rsidP="002C3EC2">
      <w:pPr>
        <w:numPr>
          <w:ilvl w:val="0"/>
          <w:numId w:val="7"/>
        </w:numPr>
        <w:spacing w:after="0" w:line="240" w:lineRule="auto"/>
        <w:ind w:left="0" w:hanging="2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Повысился уровень знаний у родителей и детей об устном народном творчестве Смоленского края.</w:t>
      </w:r>
    </w:p>
    <w:p w:rsidR="002C3EC2" w:rsidRDefault="002C3EC2" w:rsidP="002C3EC2">
      <w:pPr>
        <w:numPr>
          <w:ilvl w:val="0"/>
          <w:numId w:val="7"/>
        </w:numPr>
        <w:spacing w:after="0" w:line="240" w:lineRule="auto"/>
        <w:ind w:left="0" w:hanging="2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Совершенствовался уровень профессионального мастерства воспитателей  по теме проекта.</w:t>
      </w:r>
    </w:p>
    <w:p w:rsidR="00317401" w:rsidRDefault="00317401" w:rsidP="002C3EC2">
      <w:pPr>
        <w:jc w:val="both"/>
        <w:rPr>
          <w:rFonts w:ascii="Times New Roman" w:hAnsi="Times New Roman" w:cs="Times New Roman"/>
          <w:sz w:val="28"/>
          <w:szCs w:val="28"/>
        </w:rPr>
      </w:pPr>
    </w:p>
    <w:p w:rsidR="002C3EC2" w:rsidRDefault="002C3EC2" w:rsidP="002C3EC2">
      <w:pPr>
        <w:pStyle w:val="a5"/>
        <w:jc w:val="both"/>
        <w:rPr>
          <w:rFonts w:eastAsia="SimSun"/>
          <w:sz w:val="28"/>
          <w:szCs w:val="28"/>
        </w:rPr>
      </w:pPr>
      <w:r>
        <w:rPr>
          <w:rFonts w:eastAsia="SimSun"/>
          <w:b/>
          <w:sz w:val="28"/>
          <w:szCs w:val="28"/>
        </w:rPr>
        <w:t xml:space="preserve">Критерии  диагностики по приобщению детей к истокам русской народной культуры </w:t>
      </w:r>
      <w:r>
        <w:rPr>
          <w:rFonts w:eastAsia="SimSun"/>
          <w:sz w:val="28"/>
          <w:szCs w:val="28"/>
        </w:rPr>
        <w:t>(в частности, к истокам Смоленской народной культуры);</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 xml:space="preserve">Использование детьми в активной речи потешек, считалок, загадок. </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Умение играть в русские народные подвижные игры, используя считалки.</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Знание сказок и сказочных героев, умение узнавать их в произведениях изобразительного искусства.</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Осмысленное и активное участие в народных праздниках (знание названия праздника, пение песен, исполнение частушек, чтение стихов).</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Знание истории русского народного творчества.</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Использование атрибутов русской народной культуры в самостоятельной деятельности.</w:t>
      </w:r>
    </w:p>
    <w:p w:rsidR="002C3EC2" w:rsidRDefault="002C3EC2" w:rsidP="002C3EC2">
      <w:pPr>
        <w:pStyle w:val="a3"/>
        <w:numPr>
          <w:ilvl w:val="0"/>
          <w:numId w:val="6"/>
        </w:numPr>
        <w:spacing w:before="0" w:beforeAutospacing="0" w:after="0" w:afterAutospacing="0"/>
        <w:ind w:left="0" w:hanging="227"/>
        <w:jc w:val="both"/>
        <w:rPr>
          <w:i/>
          <w:sz w:val="28"/>
          <w:szCs w:val="28"/>
        </w:rPr>
      </w:pPr>
      <w:r>
        <w:rPr>
          <w:i/>
          <w:sz w:val="28"/>
          <w:szCs w:val="28"/>
        </w:rPr>
        <w:t>Бережное отношение к предметам быта, произведениям народного творчества.</w:t>
      </w:r>
    </w:p>
    <w:p w:rsidR="002C3EC2" w:rsidRDefault="002C3EC2" w:rsidP="002C3EC2">
      <w:pPr>
        <w:numPr>
          <w:ilvl w:val="0"/>
          <w:numId w:val="6"/>
        </w:numPr>
        <w:tabs>
          <w:tab w:val="left" w:pos="227"/>
        </w:tabs>
        <w:spacing w:after="0" w:line="240" w:lineRule="auto"/>
        <w:ind w:left="0" w:firstLine="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Дети могут самостоятельно применять полученные речевые, нравственные, бытовые знания в жизни.</w:t>
      </w:r>
    </w:p>
    <w:p w:rsidR="002C3EC2" w:rsidRDefault="002C3EC2" w:rsidP="002C3EC2">
      <w:pPr>
        <w:tabs>
          <w:tab w:val="left" w:pos="227"/>
        </w:tabs>
        <w:spacing w:after="0" w:line="240" w:lineRule="auto"/>
        <w:jc w:val="both"/>
        <w:rPr>
          <w:rFonts w:ascii="Times New Roman" w:eastAsia="Times New Roman" w:hAnsi="Times New Roman"/>
          <w:i/>
          <w:sz w:val="28"/>
          <w:szCs w:val="28"/>
          <w:lang w:eastAsia="ru-RU"/>
        </w:rPr>
      </w:pPr>
    </w:p>
    <w:p w:rsidR="002C3EC2" w:rsidRDefault="002C3EC2" w:rsidP="002C3EC2">
      <w:pPr>
        <w:pStyle w:val="a5"/>
        <w:ind w:firstLine="86"/>
        <w:jc w:val="both"/>
        <w:rPr>
          <w:rFonts w:eastAsia="SimSun"/>
          <w:sz w:val="28"/>
          <w:szCs w:val="28"/>
          <w:u w:val="single"/>
        </w:rPr>
      </w:pPr>
      <w:r>
        <w:rPr>
          <w:rFonts w:eastAsia="SimSun"/>
          <w:sz w:val="28"/>
          <w:szCs w:val="28"/>
          <w:u w:val="single"/>
        </w:rPr>
        <w:t>Критерии оценки:</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3 балла- высокий уровень</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2 балла - средний уровень, </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1 балл - низкий уровень.</w:t>
      </w:r>
    </w:p>
    <w:p w:rsidR="002C3EC2" w:rsidRDefault="002C3EC2" w:rsidP="002C447C">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Полученные по каждому из названных критериев баллы суммируются. На основе суммарного балла определяется уровень знаний</w:t>
      </w:r>
      <w:r w:rsidR="002C447C">
        <w:rPr>
          <w:rFonts w:ascii="Times New Roman" w:eastAsia="SimSun" w:hAnsi="Times New Roman"/>
          <w:sz w:val="28"/>
          <w:szCs w:val="28"/>
        </w:rPr>
        <w:t xml:space="preserve"> </w:t>
      </w:r>
      <w:r>
        <w:rPr>
          <w:rFonts w:ascii="Times New Roman" w:eastAsia="SimSun" w:hAnsi="Times New Roman"/>
          <w:sz w:val="28"/>
          <w:szCs w:val="28"/>
        </w:rPr>
        <w:t>дошкольников по русской культуре  в соответствии со следующей градацией:</w:t>
      </w:r>
    </w:p>
    <w:p w:rsidR="002C3EC2" w:rsidRDefault="002C3EC2" w:rsidP="002C3EC2">
      <w:pPr>
        <w:shd w:val="clear" w:color="auto" w:fill="FFFFFF"/>
        <w:spacing w:after="0" w:line="240" w:lineRule="auto"/>
        <w:jc w:val="both"/>
        <w:rPr>
          <w:rFonts w:ascii="Times New Roman" w:eastAsia="SimSun" w:hAnsi="Times New Roman"/>
          <w:sz w:val="28"/>
          <w:szCs w:val="28"/>
        </w:rPr>
      </w:pPr>
    </w:p>
    <w:p w:rsidR="002C3EC2" w:rsidRPr="00B61BB5" w:rsidRDefault="002C3EC2" w:rsidP="002C3EC2">
      <w:pPr>
        <w:shd w:val="clear" w:color="auto" w:fill="FFFFFF"/>
        <w:spacing w:after="0" w:line="240" w:lineRule="auto"/>
        <w:jc w:val="both"/>
        <w:rPr>
          <w:rFonts w:ascii="Times New Roman" w:eastAsia="SimSun" w:hAnsi="Times New Roman"/>
          <w:sz w:val="28"/>
          <w:szCs w:val="28"/>
          <w:u w:val="single"/>
        </w:rPr>
      </w:pPr>
      <w:r w:rsidRPr="00B61BB5">
        <w:rPr>
          <w:rFonts w:ascii="Times New Roman" w:eastAsia="SimSun" w:hAnsi="Times New Roman"/>
          <w:sz w:val="28"/>
          <w:szCs w:val="28"/>
          <w:u w:val="single"/>
        </w:rPr>
        <w:t xml:space="preserve">Результативность: </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от 1до 7 баллов- низкий уровень;</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от 8 до 14 баллов- средний уровень</w:t>
      </w:r>
    </w:p>
    <w:p w:rsidR="002C3EC2" w:rsidRDefault="002C3EC2" w:rsidP="002C3EC2">
      <w:pPr>
        <w:shd w:val="clear" w:color="auto" w:fill="FFFFFF"/>
        <w:spacing w:after="0" w:line="240" w:lineRule="auto"/>
        <w:jc w:val="both"/>
        <w:rPr>
          <w:rFonts w:ascii="Times New Roman" w:eastAsia="SimSun" w:hAnsi="Times New Roman"/>
          <w:sz w:val="28"/>
          <w:szCs w:val="28"/>
        </w:rPr>
      </w:pPr>
      <w:r>
        <w:rPr>
          <w:rFonts w:ascii="Times New Roman" w:eastAsia="SimSun" w:hAnsi="Times New Roman"/>
          <w:sz w:val="28"/>
          <w:szCs w:val="28"/>
        </w:rPr>
        <w:t>от 15 до 21 баллов- высокий уровень.</w:t>
      </w:r>
    </w:p>
    <w:p w:rsidR="002C3EC2" w:rsidRDefault="002C3EC2" w:rsidP="002C3EC2">
      <w:pPr>
        <w:pStyle w:val="a5"/>
        <w:ind w:firstLine="86"/>
        <w:jc w:val="both"/>
        <w:rPr>
          <w:rFonts w:eastAsia="SimSun"/>
          <w:sz w:val="28"/>
          <w:szCs w:val="28"/>
        </w:rPr>
      </w:pPr>
    </w:p>
    <w:p w:rsidR="002C3EC2" w:rsidRDefault="002C3EC2" w:rsidP="002C3EC2">
      <w:pPr>
        <w:pStyle w:val="a5"/>
        <w:rPr>
          <w:noProof/>
          <w:sz w:val="28"/>
          <w:szCs w:val="28"/>
          <w:lang w:eastAsia="ru-RU"/>
        </w:rPr>
      </w:pPr>
      <w:r>
        <w:rPr>
          <w:noProof/>
          <w:sz w:val="28"/>
          <w:szCs w:val="28"/>
          <w:lang w:eastAsia="ru-RU"/>
        </w:rPr>
        <w:drawing>
          <wp:inline distT="0" distB="0" distL="0" distR="0">
            <wp:extent cx="4629150" cy="35052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3EC2" w:rsidRDefault="002C3EC2" w:rsidP="002C3EC2">
      <w:pPr>
        <w:pStyle w:val="a5"/>
        <w:tabs>
          <w:tab w:val="left" w:pos="8055"/>
        </w:tabs>
        <w:rPr>
          <w:noProof/>
          <w:sz w:val="28"/>
          <w:szCs w:val="28"/>
          <w:lang w:eastAsia="ru-RU"/>
        </w:rPr>
      </w:pPr>
      <w:r>
        <w:rPr>
          <w:noProof/>
          <w:sz w:val="28"/>
          <w:szCs w:val="28"/>
          <w:lang w:eastAsia="ru-RU"/>
        </w:rPr>
        <w:tab/>
      </w:r>
    </w:p>
    <w:p w:rsidR="002C3EC2" w:rsidRDefault="002C3EC2" w:rsidP="002C3EC2">
      <w:pPr>
        <w:pStyle w:val="a5"/>
        <w:tabs>
          <w:tab w:val="left" w:pos="8055"/>
        </w:tabs>
        <w:rPr>
          <w:noProof/>
          <w:sz w:val="28"/>
          <w:szCs w:val="28"/>
          <w:lang w:eastAsia="ru-RU"/>
        </w:rPr>
      </w:pPr>
    </w:p>
    <w:p w:rsidR="002C3EC2" w:rsidRDefault="002C3EC2" w:rsidP="002C3EC2">
      <w:pPr>
        <w:pStyle w:val="a5"/>
        <w:rPr>
          <w:noProof/>
          <w:sz w:val="28"/>
          <w:szCs w:val="28"/>
          <w:lang w:eastAsia="ru-RU"/>
        </w:rPr>
      </w:pPr>
    </w:p>
    <w:p w:rsidR="002C3EC2" w:rsidRDefault="002C3EC2" w:rsidP="002C3EC2">
      <w:pPr>
        <w:pStyle w:val="a5"/>
        <w:rPr>
          <w:noProof/>
          <w:sz w:val="28"/>
          <w:szCs w:val="28"/>
          <w:lang w:eastAsia="ru-RU"/>
        </w:rPr>
      </w:pPr>
      <w:r>
        <w:rPr>
          <w:noProof/>
          <w:sz w:val="28"/>
          <w:szCs w:val="28"/>
          <w:lang w:eastAsia="ru-RU"/>
        </w:rPr>
        <w:drawing>
          <wp:inline distT="0" distB="0" distL="0" distR="0">
            <wp:extent cx="5045710" cy="3700780"/>
            <wp:effectExtent l="0" t="0" r="2540" b="1397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3EC2" w:rsidRDefault="002C3EC2" w:rsidP="002C3EC2">
      <w:pPr>
        <w:pStyle w:val="a5"/>
        <w:rPr>
          <w:noProof/>
          <w:sz w:val="28"/>
          <w:szCs w:val="28"/>
          <w:lang w:eastAsia="ru-RU"/>
        </w:rPr>
      </w:pPr>
    </w:p>
    <w:p w:rsidR="002C3EC2" w:rsidRDefault="002C3EC2" w:rsidP="002C3EC2">
      <w:pPr>
        <w:pStyle w:val="a5"/>
        <w:rPr>
          <w:rFonts w:eastAsia="SimSun"/>
          <w:sz w:val="28"/>
          <w:szCs w:val="28"/>
          <w:u w:val="single"/>
        </w:rPr>
      </w:pPr>
    </w:p>
    <w:p w:rsidR="002C3EC2" w:rsidRDefault="002C3EC2" w:rsidP="002C3EC2">
      <w:pPr>
        <w:pStyle w:val="a5"/>
        <w:jc w:val="both"/>
        <w:rPr>
          <w:rFonts w:eastAsia="SimSun"/>
          <w:sz w:val="28"/>
          <w:szCs w:val="28"/>
          <w:u w:val="single"/>
        </w:rPr>
      </w:pPr>
      <w:r>
        <w:rPr>
          <w:rFonts w:eastAsia="SimSun"/>
          <w:sz w:val="28"/>
          <w:szCs w:val="28"/>
          <w:u w:val="single"/>
        </w:rPr>
        <w:t xml:space="preserve">Высокий уровень: </w:t>
      </w:r>
    </w:p>
    <w:p w:rsidR="002C3EC2" w:rsidRDefault="002C3EC2" w:rsidP="002C3EC2">
      <w:pPr>
        <w:pStyle w:val="a5"/>
        <w:jc w:val="both"/>
        <w:rPr>
          <w:rFonts w:eastAsia="SimSun"/>
          <w:sz w:val="28"/>
          <w:szCs w:val="28"/>
          <w:u w:val="single"/>
        </w:rPr>
      </w:pPr>
      <w:r>
        <w:rPr>
          <w:rFonts w:eastAsia="SimSun"/>
          <w:sz w:val="28"/>
          <w:szCs w:val="28"/>
        </w:rPr>
        <w:t>Дети использует в активной речи потешки, прибаутки, послови</w:t>
      </w:r>
      <w:r>
        <w:rPr>
          <w:rFonts w:eastAsia="SimSun"/>
          <w:sz w:val="28"/>
          <w:szCs w:val="28"/>
        </w:rPr>
        <w:softHyphen/>
        <w:t xml:space="preserve">цы, поговорки, загадки, считалки, образные выражения. </w:t>
      </w:r>
    </w:p>
    <w:p w:rsidR="002C3EC2" w:rsidRDefault="002C3EC2" w:rsidP="002C3EC2">
      <w:pPr>
        <w:pStyle w:val="a5"/>
        <w:jc w:val="both"/>
        <w:rPr>
          <w:rFonts w:eastAsia="SimSun"/>
          <w:sz w:val="28"/>
          <w:szCs w:val="28"/>
        </w:rPr>
      </w:pPr>
      <w:r>
        <w:rPr>
          <w:rFonts w:eastAsia="SimSun"/>
          <w:sz w:val="28"/>
          <w:szCs w:val="28"/>
        </w:rPr>
        <w:t xml:space="preserve">Знают былинных и сказочных героев, умеют узнавать их в произведениях изобразительного искусства. </w:t>
      </w:r>
    </w:p>
    <w:p w:rsidR="002C3EC2" w:rsidRDefault="002C3EC2" w:rsidP="002C3EC2">
      <w:pPr>
        <w:pStyle w:val="a5"/>
        <w:jc w:val="both"/>
        <w:rPr>
          <w:rFonts w:eastAsia="SimSun"/>
          <w:sz w:val="28"/>
          <w:szCs w:val="28"/>
        </w:rPr>
      </w:pPr>
      <w:r>
        <w:rPr>
          <w:rFonts w:eastAsia="SimSun"/>
          <w:sz w:val="28"/>
          <w:szCs w:val="28"/>
        </w:rPr>
        <w:t xml:space="preserve">Умеют играть в подвижные и хороводные народные игры. </w:t>
      </w:r>
    </w:p>
    <w:p w:rsidR="002C3EC2" w:rsidRDefault="002C3EC2" w:rsidP="002C3EC2">
      <w:pPr>
        <w:pStyle w:val="a5"/>
        <w:tabs>
          <w:tab w:val="left" w:pos="360"/>
        </w:tabs>
        <w:jc w:val="both"/>
        <w:rPr>
          <w:rFonts w:eastAsia="SimSun"/>
          <w:sz w:val="28"/>
          <w:szCs w:val="28"/>
          <w:u w:val="single"/>
        </w:rPr>
      </w:pPr>
      <w:r>
        <w:rPr>
          <w:rFonts w:eastAsia="SimSun"/>
          <w:sz w:val="28"/>
          <w:szCs w:val="28"/>
          <w:u w:val="single"/>
        </w:rPr>
        <w:t xml:space="preserve">Средний уровень: </w:t>
      </w:r>
    </w:p>
    <w:p w:rsidR="002C3EC2" w:rsidRDefault="002C3EC2" w:rsidP="002C3EC2">
      <w:pPr>
        <w:pStyle w:val="a5"/>
        <w:jc w:val="both"/>
        <w:rPr>
          <w:rFonts w:eastAsia="SimSun"/>
          <w:sz w:val="28"/>
          <w:szCs w:val="28"/>
        </w:rPr>
      </w:pPr>
      <w:r>
        <w:rPr>
          <w:rFonts w:eastAsia="SimSun"/>
          <w:sz w:val="28"/>
          <w:szCs w:val="28"/>
        </w:rPr>
        <w:t xml:space="preserve">Дети знают потешки, прибаутки, загадки, считалки, образные выражения и используют их в речи. </w:t>
      </w:r>
      <w:r>
        <w:rPr>
          <w:rFonts w:eastAsia="SimSun"/>
          <w:sz w:val="28"/>
          <w:szCs w:val="28"/>
        </w:rPr>
        <w:tab/>
      </w:r>
    </w:p>
    <w:p w:rsidR="002C3EC2" w:rsidRDefault="002C3EC2" w:rsidP="002C3EC2">
      <w:pPr>
        <w:pStyle w:val="a5"/>
        <w:jc w:val="both"/>
        <w:rPr>
          <w:rFonts w:eastAsia="SimSun"/>
          <w:sz w:val="28"/>
          <w:szCs w:val="28"/>
        </w:rPr>
      </w:pPr>
      <w:r>
        <w:rPr>
          <w:rFonts w:eastAsia="SimSun"/>
          <w:sz w:val="28"/>
          <w:szCs w:val="28"/>
        </w:rPr>
        <w:t xml:space="preserve">Знают русские народные подвижные игры и умеют объяснять некоторые из них. </w:t>
      </w:r>
    </w:p>
    <w:p w:rsidR="002C3EC2" w:rsidRDefault="002C3EC2" w:rsidP="002C3EC2">
      <w:pPr>
        <w:pStyle w:val="a5"/>
        <w:jc w:val="both"/>
        <w:rPr>
          <w:rFonts w:eastAsia="SimSun"/>
          <w:sz w:val="28"/>
          <w:szCs w:val="28"/>
          <w:u w:val="single"/>
        </w:rPr>
      </w:pPr>
      <w:r>
        <w:rPr>
          <w:rFonts w:eastAsia="SimSun"/>
          <w:sz w:val="28"/>
          <w:szCs w:val="28"/>
          <w:u w:val="single"/>
        </w:rPr>
        <w:t xml:space="preserve">Низкий уровень. </w:t>
      </w:r>
    </w:p>
    <w:p w:rsidR="002C3EC2" w:rsidRDefault="002C3EC2" w:rsidP="002C3EC2">
      <w:pPr>
        <w:pStyle w:val="a5"/>
        <w:ind w:hanging="56"/>
        <w:jc w:val="both"/>
        <w:rPr>
          <w:rFonts w:eastAsia="SimSun"/>
          <w:sz w:val="28"/>
          <w:szCs w:val="28"/>
        </w:rPr>
      </w:pPr>
      <w:r>
        <w:rPr>
          <w:rFonts w:eastAsia="SimSun"/>
          <w:sz w:val="28"/>
          <w:szCs w:val="28"/>
        </w:rPr>
        <w:t xml:space="preserve">Нет познавательного интереса к произведениям русского народного творчества </w:t>
      </w:r>
    </w:p>
    <w:p w:rsidR="002C3EC2" w:rsidRDefault="002C3EC2" w:rsidP="002C3EC2">
      <w:pPr>
        <w:pStyle w:val="a5"/>
        <w:ind w:hanging="56"/>
        <w:jc w:val="both"/>
        <w:rPr>
          <w:rFonts w:eastAsia="SimSun"/>
          <w:sz w:val="28"/>
          <w:szCs w:val="28"/>
        </w:rPr>
      </w:pPr>
      <w:r>
        <w:rPr>
          <w:rFonts w:eastAsia="SimSun"/>
          <w:sz w:val="28"/>
          <w:szCs w:val="28"/>
        </w:rPr>
        <w:t xml:space="preserve">Дети отрывочно знают потешки, прибаутки, пословицы, загадки, считалки и редко использует их в речи. </w:t>
      </w:r>
    </w:p>
    <w:p w:rsidR="002C3EC2" w:rsidRPr="006B2CE9" w:rsidRDefault="002C3EC2" w:rsidP="006B2CE9">
      <w:pPr>
        <w:pStyle w:val="a5"/>
        <w:jc w:val="both"/>
        <w:rPr>
          <w:rFonts w:eastAsia="SimSun"/>
          <w:sz w:val="28"/>
          <w:szCs w:val="28"/>
        </w:rPr>
      </w:pPr>
      <w:r>
        <w:rPr>
          <w:rFonts w:eastAsia="SimSun"/>
          <w:sz w:val="28"/>
          <w:szCs w:val="28"/>
        </w:rPr>
        <w:t>Знают некоторые народные подвижные игры, но принимают в них пассивное участие.</w:t>
      </w:r>
    </w:p>
    <w:p w:rsidR="002C3EC2" w:rsidRDefault="002C3EC2" w:rsidP="002C3EC2">
      <w:pPr>
        <w:pStyle w:val="a3"/>
        <w:spacing w:before="0" w:beforeAutospacing="0" w:after="0" w:afterAutospacing="0"/>
        <w:jc w:val="both"/>
        <w:rPr>
          <w:sz w:val="28"/>
          <w:szCs w:val="28"/>
        </w:rPr>
      </w:pPr>
      <w:r>
        <w:rPr>
          <w:sz w:val="28"/>
          <w:szCs w:val="28"/>
        </w:rPr>
        <w:t>Вся работа, выстроенная в определенную систему, позволила сформировать у дошкольников элементарные, необходимые и доступные для дошкольного возраста представления о Смоленском крае, о русской народной культуре в целом.</w:t>
      </w:r>
    </w:p>
    <w:p w:rsidR="002C3EC2" w:rsidRDefault="00835CBB" w:rsidP="002C3EC2">
      <w:pPr>
        <w:jc w:val="both"/>
        <w:rPr>
          <w:rFonts w:ascii="Times New Roman" w:hAnsi="Times New Roman" w:cs="Times New Roman"/>
          <w:sz w:val="28"/>
          <w:szCs w:val="28"/>
        </w:rPr>
      </w:pPr>
      <w:r>
        <w:rPr>
          <w:rFonts w:ascii="Times New Roman" w:hAnsi="Times New Roman" w:cs="Times New Roman"/>
          <w:sz w:val="28"/>
          <w:szCs w:val="28"/>
        </w:rPr>
        <w:t xml:space="preserve"> </w:t>
      </w:r>
    </w:p>
    <w:p w:rsidR="00835CBB" w:rsidRPr="00B61BB5" w:rsidRDefault="00835CBB" w:rsidP="002C3EC2">
      <w:pPr>
        <w:jc w:val="both"/>
        <w:rPr>
          <w:rFonts w:ascii="Times New Roman" w:hAnsi="Times New Roman" w:cs="Times New Roman"/>
          <w:b/>
          <w:sz w:val="28"/>
          <w:szCs w:val="28"/>
          <w:u w:val="single"/>
        </w:rPr>
      </w:pPr>
      <w:r w:rsidRPr="00B61BB5">
        <w:rPr>
          <w:rFonts w:ascii="Times New Roman" w:hAnsi="Times New Roman" w:cs="Times New Roman"/>
          <w:b/>
          <w:sz w:val="28"/>
          <w:szCs w:val="28"/>
          <w:u w:val="single"/>
        </w:rPr>
        <w:t>Методическое обеспечение проекта:</w:t>
      </w:r>
    </w:p>
    <w:p w:rsidR="00667CF5" w:rsidRDefault="00667CF5" w:rsidP="006B2CE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67CF5">
        <w:rPr>
          <w:rFonts w:ascii="Times New Roman" w:eastAsia="Times New Roman" w:hAnsi="Times New Roman" w:cs="Times New Roman"/>
          <w:color w:val="000000" w:themeColor="text1"/>
          <w:sz w:val="28"/>
          <w:szCs w:val="28"/>
          <w:lang w:eastAsia="ru-RU"/>
        </w:rPr>
        <w:t>Смоленский край в литературе и фольклоре: учебное пособие по литературному краеведению под общей редакцией профессора В.В. Ильина</w:t>
      </w:r>
    </w:p>
    <w:p w:rsidR="00B61BB5" w:rsidRPr="00667CF5" w:rsidRDefault="00B61BB5" w:rsidP="006B2CE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sz w:val="28"/>
          <w:szCs w:val="28"/>
        </w:rPr>
        <w:t>«Сказки Смоленского края» В.Н. Добровольского</w:t>
      </w:r>
    </w:p>
    <w:p w:rsidR="00835CBB" w:rsidRDefault="00835CBB" w:rsidP="006B2CE9">
      <w:pPr>
        <w:shd w:val="clear" w:color="auto" w:fill="FFFFFF"/>
        <w:spacing w:after="0" w:line="240" w:lineRule="auto"/>
        <w:rPr>
          <w:rFonts w:eastAsia="Times New Roman" w:cs="Times New Roman"/>
          <w:color w:val="333333"/>
          <w:sz w:val="28"/>
          <w:szCs w:val="28"/>
          <w:lang w:eastAsia="ru-RU"/>
        </w:rPr>
      </w:pPr>
      <w:r w:rsidRPr="00835CBB">
        <w:rPr>
          <w:rFonts w:ascii="Times New Roman" w:eastAsia="Times New Roman" w:hAnsi="Times New Roman" w:cs="Times New Roman"/>
          <w:color w:val="333333"/>
          <w:sz w:val="28"/>
          <w:szCs w:val="28"/>
          <w:lang w:eastAsia="ru-RU"/>
        </w:rPr>
        <w:t>Знакомство детей с русским народным творчеством. Авторы-составители: А.С. Куприна, О.Н. Корепанова, Т.А. Бударина и др.</w:t>
      </w:r>
    </w:p>
    <w:p w:rsidR="00835CBB" w:rsidRPr="00835CBB" w:rsidRDefault="00835CBB" w:rsidP="006B2CE9">
      <w:pPr>
        <w:shd w:val="clear" w:color="auto" w:fill="FFFFFF"/>
        <w:spacing w:after="0" w:line="240" w:lineRule="auto"/>
        <w:rPr>
          <w:rFonts w:ascii="YS Text" w:eastAsia="Times New Roman" w:hAnsi="YS Text" w:cs="Times New Roman"/>
          <w:color w:val="000000"/>
          <w:sz w:val="28"/>
          <w:szCs w:val="28"/>
          <w:lang w:eastAsia="ru-RU"/>
        </w:rPr>
      </w:pPr>
      <w:r w:rsidRPr="00835CBB">
        <w:rPr>
          <w:rFonts w:ascii="YS Text" w:eastAsia="Times New Roman" w:hAnsi="YS Text" w:cs="Times New Roman"/>
          <w:color w:val="000000"/>
          <w:sz w:val="28"/>
          <w:szCs w:val="28"/>
          <w:lang w:eastAsia="ru-RU"/>
        </w:rPr>
        <w:t>Князева О.А. «Приобщение детей к истокам русской народной культуры».</w:t>
      </w:r>
    </w:p>
    <w:p w:rsidR="00835CBB" w:rsidRPr="00835CBB" w:rsidRDefault="00835CBB" w:rsidP="006B2CE9">
      <w:pPr>
        <w:shd w:val="clear" w:color="auto" w:fill="FFFFFF"/>
        <w:spacing w:after="0" w:line="240" w:lineRule="auto"/>
        <w:rPr>
          <w:rFonts w:ascii="YS Text" w:eastAsia="Times New Roman" w:hAnsi="YS Text" w:cs="Times New Roman"/>
          <w:color w:val="000000"/>
          <w:sz w:val="28"/>
          <w:szCs w:val="28"/>
          <w:lang w:eastAsia="ru-RU"/>
        </w:rPr>
      </w:pPr>
      <w:r w:rsidRPr="00835CBB">
        <w:rPr>
          <w:rFonts w:ascii="YS Text" w:eastAsia="Times New Roman" w:hAnsi="YS Text" w:cs="Times New Roman"/>
          <w:color w:val="000000"/>
          <w:sz w:val="28"/>
          <w:szCs w:val="28"/>
          <w:lang w:eastAsia="ru-RU"/>
        </w:rPr>
        <w:t xml:space="preserve">СПб; </w:t>
      </w:r>
      <w:proofErr w:type="spellStart"/>
      <w:r w:rsidRPr="00835CBB">
        <w:rPr>
          <w:rFonts w:ascii="YS Text" w:eastAsia="Times New Roman" w:hAnsi="YS Text" w:cs="Times New Roman"/>
          <w:color w:val="000000"/>
          <w:sz w:val="28"/>
          <w:szCs w:val="28"/>
          <w:lang w:eastAsia="ru-RU"/>
        </w:rPr>
        <w:t>изд</w:t>
      </w:r>
      <w:proofErr w:type="spellEnd"/>
      <w:r w:rsidRPr="00835CBB">
        <w:rPr>
          <w:rFonts w:ascii="YS Text" w:eastAsia="Times New Roman" w:hAnsi="YS Text" w:cs="Times New Roman"/>
          <w:color w:val="000000"/>
          <w:sz w:val="28"/>
          <w:szCs w:val="28"/>
          <w:lang w:eastAsia="ru-RU"/>
        </w:rPr>
        <w:t xml:space="preserve"> «Детство – пресс».</w:t>
      </w:r>
    </w:p>
    <w:p w:rsidR="00835CBB" w:rsidRPr="00835CBB" w:rsidRDefault="00835CBB" w:rsidP="006B2C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35CBB">
        <w:rPr>
          <w:rFonts w:ascii="Times New Roman" w:eastAsia="Times New Roman" w:hAnsi="Times New Roman" w:cs="Times New Roman"/>
          <w:color w:val="333333"/>
          <w:sz w:val="28"/>
          <w:szCs w:val="28"/>
          <w:lang w:eastAsia="ru-RU"/>
        </w:rPr>
        <w:t>Бударина Т.А., Корепанова О.Н. Знакомство детей с русским народным творчеством. Методическое пособие.- С.-Пб</w:t>
      </w:r>
      <w:proofErr w:type="gramStart"/>
      <w:r w:rsidRPr="00835CBB">
        <w:rPr>
          <w:rFonts w:ascii="Times New Roman" w:eastAsia="Times New Roman" w:hAnsi="Times New Roman" w:cs="Times New Roman"/>
          <w:color w:val="333333"/>
          <w:sz w:val="28"/>
          <w:szCs w:val="28"/>
          <w:lang w:eastAsia="ru-RU"/>
        </w:rPr>
        <w:t xml:space="preserve">.: </w:t>
      </w:r>
      <w:proofErr w:type="gramEnd"/>
      <w:r w:rsidRPr="00835CBB">
        <w:rPr>
          <w:rFonts w:ascii="Times New Roman" w:eastAsia="Times New Roman" w:hAnsi="Times New Roman" w:cs="Times New Roman"/>
          <w:color w:val="333333"/>
          <w:sz w:val="28"/>
          <w:szCs w:val="28"/>
          <w:lang w:eastAsia="ru-RU"/>
        </w:rPr>
        <w:t>ДЕТСТВО - ПРЕСС, 2001.</w:t>
      </w:r>
    </w:p>
    <w:p w:rsidR="00835CBB" w:rsidRPr="00835CBB" w:rsidRDefault="00835CBB" w:rsidP="006B2C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35CBB">
        <w:rPr>
          <w:rFonts w:ascii="Times New Roman" w:eastAsia="Times New Roman" w:hAnsi="Times New Roman" w:cs="Times New Roman"/>
          <w:color w:val="333333"/>
          <w:sz w:val="28"/>
          <w:szCs w:val="28"/>
          <w:lang w:eastAsia="ru-RU"/>
        </w:rPr>
        <w:t xml:space="preserve">Даль В.И.Пословицы русского народа. - М.: </w:t>
      </w:r>
      <w:proofErr w:type="spellStart"/>
      <w:r w:rsidRPr="00835CBB">
        <w:rPr>
          <w:rFonts w:ascii="Times New Roman" w:eastAsia="Times New Roman" w:hAnsi="Times New Roman" w:cs="Times New Roman"/>
          <w:color w:val="333333"/>
          <w:sz w:val="28"/>
          <w:szCs w:val="28"/>
          <w:lang w:eastAsia="ru-RU"/>
        </w:rPr>
        <w:t>Изд-воЭКСМО</w:t>
      </w:r>
      <w:proofErr w:type="spellEnd"/>
      <w:r w:rsidRPr="00835CBB">
        <w:rPr>
          <w:rFonts w:ascii="Times New Roman" w:eastAsia="Times New Roman" w:hAnsi="Times New Roman" w:cs="Times New Roman"/>
          <w:color w:val="333333"/>
          <w:sz w:val="28"/>
          <w:szCs w:val="28"/>
          <w:lang w:eastAsia="ru-RU"/>
        </w:rPr>
        <w:t>- Пресс, Изд-во ННН-2002.</w:t>
      </w:r>
    </w:p>
    <w:p w:rsidR="00835CBB" w:rsidRPr="00835CBB" w:rsidRDefault="00835CBB" w:rsidP="006B2C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35CBB">
        <w:rPr>
          <w:rFonts w:ascii="Times New Roman" w:eastAsia="Times New Roman" w:hAnsi="Times New Roman" w:cs="Times New Roman"/>
          <w:color w:val="333333"/>
          <w:sz w:val="28"/>
          <w:szCs w:val="28"/>
          <w:lang w:eastAsia="ru-RU"/>
        </w:rPr>
        <w:t xml:space="preserve">Живая вода./ Сборник русских народных песен, </w:t>
      </w:r>
      <w:proofErr w:type="spellStart"/>
      <w:r w:rsidRPr="00835CBB">
        <w:rPr>
          <w:rFonts w:ascii="Times New Roman" w:eastAsia="Times New Roman" w:hAnsi="Times New Roman" w:cs="Times New Roman"/>
          <w:color w:val="333333"/>
          <w:sz w:val="28"/>
          <w:szCs w:val="28"/>
          <w:lang w:eastAsia="ru-RU"/>
        </w:rPr>
        <w:t>сказок</w:t>
      </w:r>
      <w:proofErr w:type="gramStart"/>
      <w:r w:rsidRPr="00835CBB">
        <w:rPr>
          <w:rFonts w:ascii="Times New Roman" w:eastAsia="Times New Roman" w:hAnsi="Times New Roman" w:cs="Times New Roman"/>
          <w:color w:val="333333"/>
          <w:sz w:val="28"/>
          <w:szCs w:val="28"/>
          <w:lang w:eastAsia="ru-RU"/>
        </w:rPr>
        <w:t>,п</w:t>
      </w:r>
      <w:proofErr w:type="gramEnd"/>
      <w:r w:rsidRPr="00835CBB">
        <w:rPr>
          <w:rFonts w:ascii="Times New Roman" w:eastAsia="Times New Roman" w:hAnsi="Times New Roman" w:cs="Times New Roman"/>
          <w:color w:val="333333"/>
          <w:sz w:val="28"/>
          <w:szCs w:val="28"/>
          <w:lang w:eastAsia="ru-RU"/>
        </w:rPr>
        <w:t>ословиц</w:t>
      </w:r>
      <w:proofErr w:type="spellEnd"/>
      <w:r w:rsidRPr="00835CBB">
        <w:rPr>
          <w:rFonts w:ascii="Times New Roman" w:eastAsia="Times New Roman" w:hAnsi="Times New Roman" w:cs="Times New Roman"/>
          <w:color w:val="333333"/>
          <w:sz w:val="28"/>
          <w:szCs w:val="28"/>
          <w:lang w:eastAsia="ru-RU"/>
        </w:rPr>
        <w:t>, загадок /Сост., вступит, ст. и прим. Аникина В.П. - М.: Дет.лит., 1986.</w:t>
      </w:r>
    </w:p>
    <w:p w:rsidR="00835CBB" w:rsidRPr="00835CBB" w:rsidRDefault="00835CBB" w:rsidP="006B2CE9">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835CBB">
        <w:rPr>
          <w:rFonts w:ascii="Times New Roman" w:eastAsia="Times New Roman" w:hAnsi="Times New Roman" w:cs="Times New Roman"/>
          <w:color w:val="333333"/>
          <w:sz w:val="28"/>
          <w:szCs w:val="28"/>
          <w:lang w:eastAsia="ru-RU"/>
        </w:rPr>
        <w:t>Кабаненкова</w:t>
      </w:r>
      <w:proofErr w:type="spellEnd"/>
      <w:r w:rsidRPr="00835CBB">
        <w:rPr>
          <w:rFonts w:ascii="Times New Roman" w:eastAsia="Times New Roman" w:hAnsi="Times New Roman" w:cs="Times New Roman"/>
          <w:color w:val="333333"/>
          <w:sz w:val="28"/>
          <w:szCs w:val="28"/>
          <w:lang w:eastAsia="ru-RU"/>
        </w:rPr>
        <w:t xml:space="preserve"> Н. Дни, прожитые с детьми / Фольклор в жизни детей - //Дошкольное Воспитание, №4,1997.</w:t>
      </w:r>
    </w:p>
    <w:p w:rsidR="00835CBB" w:rsidRDefault="00835CBB" w:rsidP="002C3EC2">
      <w:pPr>
        <w:jc w:val="both"/>
        <w:rPr>
          <w:rFonts w:ascii="Times New Roman" w:hAnsi="Times New Roman" w:cs="Times New Roman"/>
          <w:sz w:val="28"/>
          <w:szCs w:val="28"/>
        </w:rPr>
      </w:pPr>
    </w:p>
    <w:p w:rsidR="006B2CE9" w:rsidRDefault="006B2CE9" w:rsidP="002C3EC2">
      <w:pPr>
        <w:jc w:val="both"/>
        <w:rPr>
          <w:rFonts w:ascii="Times New Roman" w:hAnsi="Times New Roman" w:cs="Times New Roman"/>
          <w:sz w:val="28"/>
          <w:szCs w:val="28"/>
        </w:rPr>
      </w:pPr>
    </w:p>
    <w:p w:rsidR="006B2CE9" w:rsidRDefault="006B2CE9" w:rsidP="006B2CE9">
      <w:pPr>
        <w:jc w:val="right"/>
        <w:rPr>
          <w:rFonts w:ascii="Times New Roman" w:hAnsi="Times New Roman" w:cs="Times New Roman"/>
          <w:b/>
          <w:sz w:val="28"/>
          <w:szCs w:val="28"/>
        </w:rPr>
      </w:pPr>
      <w:r w:rsidRPr="006B2CE9">
        <w:rPr>
          <w:rFonts w:ascii="Times New Roman" w:hAnsi="Times New Roman" w:cs="Times New Roman"/>
          <w:b/>
          <w:sz w:val="28"/>
          <w:szCs w:val="28"/>
        </w:rPr>
        <w:lastRenderedPageBreak/>
        <w:t>Приложение</w:t>
      </w:r>
    </w:p>
    <w:p w:rsidR="008A6E77" w:rsidRPr="008A6E77" w:rsidRDefault="008A6E77" w:rsidP="008A6E77">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roofErr w:type="spellStart"/>
      <w:r w:rsidRPr="008A6E77">
        <w:rPr>
          <w:rFonts w:ascii="Times New Roman" w:eastAsia="Times New Roman" w:hAnsi="Times New Roman" w:cs="Times New Roman"/>
          <w:b/>
          <w:bCs/>
          <w:color w:val="333333"/>
          <w:sz w:val="28"/>
          <w:szCs w:val="28"/>
          <w:lang w:eastAsia="ru-RU"/>
        </w:rPr>
        <w:t>Квест</w:t>
      </w:r>
      <w:proofErr w:type="spellEnd"/>
      <w:r w:rsidRPr="008A6E77">
        <w:rPr>
          <w:rFonts w:ascii="Times New Roman" w:eastAsia="Times New Roman" w:hAnsi="Times New Roman" w:cs="Times New Roman"/>
          <w:b/>
          <w:bCs/>
          <w:color w:val="333333"/>
          <w:sz w:val="28"/>
          <w:szCs w:val="28"/>
          <w:lang w:eastAsia="ru-RU"/>
        </w:rPr>
        <w:t xml:space="preserve"> - игра для детей дошкольного возраста по русским народным сказкам</w:t>
      </w:r>
    </w:p>
    <w:p w:rsidR="008A6E77" w:rsidRPr="008A6E77" w:rsidRDefault="008A6E77" w:rsidP="008A6E77">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8A6E77">
        <w:rPr>
          <w:rFonts w:ascii="Times New Roman" w:eastAsia="Times New Roman" w:hAnsi="Times New Roman" w:cs="Times New Roman"/>
          <w:b/>
          <w:bCs/>
          <w:color w:val="333333"/>
          <w:sz w:val="28"/>
          <w:szCs w:val="28"/>
          <w:lang w:eastAsia="ru-RU"/>
        </w:rPr>
        <w:t>«</w:t>
      </w:r>
      <w:proofErr w:type="gramStart"/>
      <w:r w:rsidRPr="008A6E77">
        <w:rPr>
          <w:rFonts w:ascii="Times New Roman" w:eastAsia="Times New Roman" w:hAnsi="Times New Roman" w:cs="Times New Roman"/>
          <w:b/>
          <w:bCs/>
          <w:color w:val="333333"/>
          <w:sz w:val="28"/>
          <w:szCs w:val="28"/>
          <w:lang w:eastAsia="ru-RU"/>
        </w:rPr>
        <w:t>Поди</w:t>
      </w:r>
      <w:proofErr w:type="gramEnd"/>
      <w:r w:rsidRPr="008A6E77">
        <w:rPr>
          <w:rFonts w:ascii="Times New Roman" w:eastAsia="Times New Roman" w:hAnsi="Times New Roman" w:cs="Times New Roman"/>
          <w:b/>
          <w:bCs/>
          <w:color w:val="333333"/>
          <w:sz w:val="28"/>
          <w:szCs w:val="28"/>
          <w:lang w:eastAsia="ru-RU"/>
        </w:rPr>
        <w:t xml:space="preserve"> туда – узнаю куда, принеси то – узнаю что…»</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bCs/>
          <w:color w:val="333333"/>
          <w:sz w:val="28"/>
          <w:szCs w:val="28"/>
          <w:lang w:eastAsia="ru-RU"/>
        </w:rPr>
      </w:pPr>
      <w:r w:rsidRPr="008A6E77">
        <w:rPr>
          <w:rFonts w:ascii="Times New Roman" w:eastAsia="Times New Roman" w:hAnsi="Times New Roman" w:cs="Times New Roman"/>
          <w:b/>
          <w:bCs/>
          <w:color w:val="333333"/>
          <w:sz w:val="28"/>
          <w:szCs w:val="28"/>
          <w:lang w:eastAsia="ru-RU"/>
        </w:rPr>
        <w:t>Цель:</w:t>
      </w:r>
      <w:r w:rsidRPr="008A6E77">
        <w:rPr>
          <w:rFonts w:ascii="Times New Roman" w:eastAsia="Times New Roman" w:hAnsi="Times New Roman" w:cs="Times New Roman"/>
          <w:bCs/>
          <w:color w:val="333333"/>
          <w:sz w:val="28"/>
          <w:szCs w:val="28"/>
          <w:lang w:eastAsia="ru-RU"/>
        </w:rPr>
        <w:t xml:space="preserve"> Развитие познавательной активности детей в процессе игровой деятельности.</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bCs/>
          <w:color w:val="333333"/>
          <w:sz w:val="28"/>
          <w:szCs w:val="28"/>
          <w:lang w:eastAsia="ru-RU"/>
        </w:rPr>
        <w:t>Задачи</w:t>
      </w:r>
      <w:r w:rsidRPr="008A6E77">
        <w:rPr>
          <w:rFonts w:ascii="Times New Roman" w:eastAsia="Times New Roman" w:hAnsi="Times New Roman" w:cs="Times New Roman"/>
          <w:b/>
          <w:color w:val="333333"/>
          <w:sz w:val="28"/>
          <w:szCs w:val="28"/>
          <w:lang w:eastAsia="ru-RU"/>
        </w:rPr>
        <w:t>:</w:t>
      </w:r>
      <w:r w:rsidRPr="008A6E77">
        <w:rPr>
          <w:rFonts w:ascii="Times New Roman" w:eastAsia="Times New Roman" w:hAnsi="Times New Roman" w:cs="Times New Roman"/>
          <w:color w:val="333333"/>
          <w:sz w:val="28"/>
          <w:szCs w:val="28"/>
          <w:lang w:eastAsia="ru-RU"/>
        </w:rPr>
        <w:t xml:space="preserve"> формирование умения узнавать русские народные сказки по предметам из сказок;</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активизация и обогащение словаря прилагательными, использование обобщающих понятий;</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 развитие мышления, памяти, воображения;</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 xml:space="preserve"> воспитание интереса к русскому народному творчеству; </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формирование умения действовать в команде.</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bCs/>
          <w:color w:val="333333"/>
          <w:sz w:val="28"/>
          <w:szCs w:val="28"/>
          <w:lang w:eastAsia="ru-RU"/>
        </w:rPr>
        <w:t>Предварительная работа.</w:t>
      </w:r>
      <w:r w:rsidRPr="008A6E77">
        <w:rPr>
          <w:rFonts w:ascii="Times New Roman" w:eastAsia="Times New Roman" w:hAnsi="Times New Roman" w:cs="Times New Roman"/>
          <w:color w:val="333333"/>
          <w:sz w:val="28"/>
          <w:szCs w:val="28"/>
          <w:lang w:eastAsia="ru-RU"/>
        </w:rPr>
        <w:t> Чтение, рассказывание, инсценировка русских народных сказок «Колобок», «Три медведя», «Теремок», «Курочка Ряба», «</w:t>
      </w:r>
      <w:proofErr w:type="spellStart"/>
      <w:r w:rsidRPr="008A6E77">
        <w:rPr>
          <w:rFonts w:ascii="Times New Roman" w:eastAsia="Times New Roman" w:hAnsi="Times New Roman" w:cs="Times New Roman"/>
          <w:color w:val="333333"/>
          <w:sz w:val="28"/>
          <w:szCs w:val="28"/>
          <w:lang w:eastAsia="ru-RU"/>
        </w:rPr>
        <w:t>Заюшкина</w:t>
      </w:r>
      <w:proofErr w:type="spellEnd"/>
      <w:r w:rsidRPr="008A6E77">
        <w:rPr>
          <w:rFonts w:ascii="Times New Roman" w:eastAsia="Times New Roman" w:hAnsi="Times New Roman" w:cs="Times New Roman"/>
          <w:color w:val="333333"/>
          <w:sz w:val="28"/>
          <w:szCs w:val="28"/>
          <w:lang w:eastAsia="ru-RU"/>
        </w:rPr>
        <w:t xml:space="preserve"> избушка», «Волк и семеро козлят», «Маша и медведь», «Гуси-лебеди», «Репка», «Петушок и бобовое зернышко», «Лисичка со скалочкой»; беседы по содержанию сказок; разгадывание загадок по теме; создание книже</w:t>
      </w:r>
      <w:proofErr w:type="gramStart"/>
      <w:r w:rsidRPr="008A6E77">
        <w:rPr>
          <w:rFonts w:ascii="Times New Roman" w:eastAsia="Times New Roman" w:hAnsi="Times New Roman" w:cs="Times New Roman"/>
          <w:color w:val="333333"/>
          <w:sz w:val="28"/>
          <w:szCs w:val="28"/>
          <w:lang w:eastAsia="ru-RU"/>
        </w:rPr>
        <w:t>к-</w:t>
      </w:r>
      <w:proofErr w:type="gramEnd"/>
      <w:r w:rsidRPr="008A6E77">
        <w:rPr>
          <w:rFonts w:ascii="Times New Roman" w:eastAsia="Times New Roman" w:hAnsi="Times New Roman" w:cs="Times New Roman"/>
          <w:color w:val="333333"/>
          <w:sz w:val="28"/>
          <w:szCs w:val="28"/>
          <w:lang w:eastAsia="ru-RU"/>
        </w:rPr>
        <w:t xml:space="preserve"> малышек по сказкам и по своим сказкам, которые придумывают сами дети.</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bCs/>
          <w:color w:val="333333"/>
          <w:sz w:val="28"/>
          <w:szCs w:val="28"/>
          <w:lang w:eastAsia="ru-RU"/>
        </w:rPr>
        <w:t>Индивидуальная работа: </w:t>
      </w:r>
      <w:r w:rsidRPr="008A6E77">
        <w:rPr>
          <w:rFonts w:ascii="Times New Roman" w:eastAsia="Times New Roman" w:hAnsi="Times New Roman" w:cs="Times New Roman"/>
          <w:color w:val="333333"/>
          <w:sz w:val="28"/>
          <w:szCs w:val="28"/>
          <w:lang w:eastAsia="ru-RU"/>
        </w:rPr>
        <w:t>Составление загадок – описание  сказочных героев.</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color w:val="333333"/>
          <w:sz w:val="28"/>
          <w:szCs w:val="28"/>
          <w:lang w:eastAsia="ru-RU"/>
        </w:rPr>
        <w:t>Словарная работа</w:t>
      </w:r>
      <w:r w:rsidRPr="008A6E77">
        <w:rPr>
          <w:rFonts w:ascii="Times New Roman" w:eastAsia="Times New Roman" w:hAnsi="Times New Roman" w:cs="Times New Roman"/>
          <w:color w:val="333333"/>
          <w:sz w:val="28"/>
          <w:szCs w:val="28"/>
          <w:lang w:eastAsia="ru-RU"/>
        </w:rPr>
        <w:t>: уста – губы или рот, народные сказки, устное творчество.</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bCs/>
          <w:color w:val="333333"/>
          <w:sz w:val="28"/>
          <w:szCs w:val="28"/>
          <w:lang w:eastAsia="ru-RU"/>
        </w:rPr>
        <w:t>Интеграция образовательных областей:</w:t>
      </w:r>
      <w:r w:rsidRPr="008A6E77">
        <w:rPr>
          <w:rFonts w:ascii="Times New Roman" w:eastAsia="Times New Roman" w:hAnsi="Times New Roman" w:cs="Times New Roman"/>
          <w:color w:val="333333"/>
          <w:sz w:val="28"/>
          <w:szCs w:val="28"/>
          <w:lang w:eastAsia="ru-RU"/>
        </w:rPr>
        <w:t> «Познание», «Речевое развитие», «Социализация», «Физическая культура»</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b/>
          <w:bCs/>
          <w:color w:val="333333"/>
          <w:sz w:val="28"/>
          <w:szCs w:val="28"/>
          <w:lang w:eastAsia="ru-RU"/>
        </w:rPr>
        <w:t>Методы и приёмы:</w:t>
      </w:r>
      <w:r w:rsidRPr="008A6E77">
        <w:rPr>
          <w:rFonts w:ascii="Times New Roman" w:eastAsia="Times New Roman" w:hAnsi="Times New Roman" w:cs="Times New Roman"/>
          <w:color w:val="333333"/>
          <w:sz w:val="28"/>
          <w:szCs w:val="28"/>
          <w:lang w:eastAsia="ru-RU"/>
        </w:rPr>
        <w:t> Игровой, наглядный, словесный, практический.</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gramStart"/>
      <w:r w:rsidRPr="008A6E77">
        <w:rPr>
          <w:rFonts w:ascii="Times New Roman" w:eastAsia="Times New Roman" w:hAnsi="Times New Roman" w:cs="Times New Roman"/>
          <w:b/>
          <w:bCs/>
          <w:color w:val="333333"/>
          <w:sz w:val="28"/>
          <w:szCs w:val="28"/>
          <w:lang w:eastAsia="ru-RU"/>
        </w:rPr>
        <w:t>Оборудование:</w:t>
      </w:r>
      <w:r w:rsidRPr="008A6E77">
        <w:rPr>
          <w:rFonts w:ascii="Times New Roman" w:eastAsia="Times New Roman" w:hAnsi="Times New Roman" w:cs="Times New Roman"/>
          <w:color w:val="333333"/>
          <w:sz w:val="28"/>
          <w:szCs w:val="28"/>
          <w:lang w:eastAsia="ru-RU"/>
        </w:rPr>
        <w:t> оформление зала картинками из русских народных сказок, игрушки - персонажи сказок, предметы, встречающиеся в сказках, сухой бассейн, оформленные камень и дорожки для игры, пещера - тоннель (спортивный), угощение для детей.</w:t>
      </w:r>
      <w:proofErr w:type="gramEnd"/>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Игра проводиться по подгруппам (8-10) детей.</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8A6E77">
        <w:rPr>
          <w:rFonts w:ascii="Times New Roman" w:eastAsia="Times New Roman" w:hAnsi="Times New Roman" w:cs="Times New Roman"/>
          <w:color w:val="333333"/>
          <w:sz w:val="28"/>
          <w:szCs w:val="28"/>
          <w:lang w:eastAsia="ru-RU"/>
        </w:rPr>
        <w:t>Начало игры в групповой комнате.</w:t>
      </w:r>
    </w:p>
    <w:p w:rsidR="008A6E77" w:rsidRPr="008A6E77" w:rsidRDefault="008A6E77" w:rsidP="008A6E7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6E77">
        <w:rPr>
          <w:rFonts w:ascii="Times New Roman" w:eastAsia="Times New Roman" w:hAnsi="Times New Roman" w:cs="Times New Roman"/>
          <w:color w:val="000000"/>
          <w:sz w:val="28"/>
          <w:szCs w:val="28"/>
          <w:lang w:eastAsia="ru-RU"/>
        </w:rPr>
        <w:t xml:space="preserve">В давние, давние времена не умели люди ни писать, ни читать. И, чтобы как </w:t>
      </w:r>
      <w:proofErr w:type="gramStart"/>
      <w:r w:rsidRPr="008A6E77">
        <w:rPr>
          <w:rFonts w:ascii="Times New Roman" w:eastAsia="Times New Roman" w:hAnsi="Times New Roman" w:cs="Times New Roman"/>
          <w:color w:val="000000"/>
          <w:sz w:val="28"/>
          <w:szCs w:val="28"/>
          <w:lang w:eastAsia="ru-RU"/>
        </w:rPr>
        <w:t>-т</w:t>
      </w:r>
      <w:proofErr w:type="gramEnd"/>
      <w:r w:rsidRPr="008A6E77">
        <w:rPr>
          <w:rFonts w:ascii="Times New Roman" w:eastAsia="Times New Roman" w:hAnsi="Times New Roman" w:cs="Times New Roman"/>
          <w:color w:val="000000"/>
          <w:sz w:val="28"/>
          <w:szCs w:val="28"/>
          <w:lang w:eastAsia="ru-RU"/>
        </w:rPr>
        <w:t>о развлечь своих малышей, взрослые стали придумывать </w:t>
      </w:r>
      <w:r w:rsidRPr="008A6E77">
        <w:rPr>
          <w:rFonts w:ascii="Times New Roman" w:eastAsia="Times New Roman" w:hAnsi="Times New Roman" w:cs="Times New Roman"/>
          <w:bCs/>
          <w:color w:val="000000"/>
          <w:sz w:val="28"/>
          <w:szCs w:val="28"/>
          <w:lang w:eastAsia="ru-RU"/>
        </w:rPr>
        <w:t>сказки</w:t>
      </w:r>
      <w:r w:rsidRPr="008A6E77">
        <w:rPr>
          <w:rFonts w:ascii="Times New Roman" w:eastAsia="Times New Roman" w:hAnsi="Times New Roman" w:cs="Times New Roman"/>
          <w:color w:val="000000"/>
          <w:sz w:val="28"/>
          <w:szCs w:val="28"/>
          <w:lang w:eastAsia="ru-RU"/>
        </w:rPr>
        <w:t xml:space="preserve">, прибаутки, </w:t>
      </w:r>
      <w:proofErr w:type="spellStart"/>
      <w:r w:rsidRPr="008A6E77">
        <w:rPr>
          <w:rFonts w:ascii="Times New Roman" w:eastAsia="Times New Roman" w:hAnsi="Times New Roman" w:cs="Times New Roman"/>
          <w:color w:val="000000"/>
          <w:sz w:val="28"/>
          <w:szCs w:val="28"/>
          <w:lang w:eastAsia="ru-RU"/>
        </w:rPr>
        <w:t>потешки</w:t>
      </w:r>
      <w:proofErr w:type="spellEnd"/>
      <w:r w:rsidRPr="008A6E77">
        <w:rPr>
          <w:rFonts w:ascii="Times New Roman" w:eastAsia="Times New Roman" w:hAnsi="Times New Roman" w:cs="Times New Roman"/>
          <w:color w:val="000000"/>
          <w:sz w:val="28"/>
          <w:szCs w:val="28"/>
          <w:lang w:eastAsia="ru-RU"/>
        </w:rPr>
        <w:t>. Малыши подрастали и своим деткам </w:t>
      </w:r>
      <w:r w:rsidRPr="008A6E77">
        <w:rPr>
          <w:rFonts w:ascii="Times New Roman" w:eastAsia="Times New Roman" w:hAnsi="Times New Roman" w:cs="Times New Roman"/>
          <w:bCs/>
          <w:color w:val="000000"/>
          <w:sz w:val="28"/>
          <w:szCs w:val="28"/>
          <w:lang w:eastAsia="ru-RU"/>
        </w:rPr>
        <w:t>рассказывали</w:t>
      </w:r>
      <w:r w:rsidRPr="008A6E77">
        <w:rPr>
          <w:rFonts w:ascii="Times New Roman" w:eastAsia="Times New Roman" w:hAnsi="Times New Roman" w:cs="Times New Roman"/>
          <w:color w:val="000000"/>
          <w:sz w:val="28"/>
          <w:szCs w:val="28"/>
          <w:lang w:eastAsia="ru-RU"/>
        </w:rPr>
        <w:t>, передавали </w:t>
      </w:r>
      <w:r w:rsidRPr="008A6E77">
        <w:rPr>
          <w:rFonts w:ascii="Times New Roman" w:eastAsia="Times New Roman" w:hAnsi="Times New Roman" w:cs="Times New Roman"/>
          <w:i/>
          <w:iCs/>
          <w:color w:val="000000"/>
          <w:sz w:val="28"/>
          <w:szCs w:val="28"/>
          <w:lang w:eastAsia="ru-RU"/>
        </w:rPr>
        <w:t>«из уст в уста»</w:t>
      </w:r>
      <w:r w:rsidRPr="008A6E77">
        <w:rPr>
          <w:rFonts w:ascii="Times New Roman" w:eastAsia="Times New Roman" w:hAnsi="Times New Roman" w:cs="Times New Roman"/>
          <w:color w:val="000000"/>
          <w:sz w:val="28"/>
          <w:szCs w:val="28"/>
          <w:lang w:eastAsia="ru-RU"/>
        </w:rPr>
        <w:t>. А эти детки - своим детям. У каждого народа свои сказки. Поэтому и называют их народными. В русских народных </w:t>
      </w:r>
      <w:r w:rsidRPr="008A6E77">
        <w:rPr>
          <w:rFonts w:ascii="Times New Roman" w:eastAsia="Times New Roman" w:hAnsi="Times New Roman" w:cs="Times New Roman"/>
          <w:bCs/>
          <w:color w:val="000000"/>
          <w:sz w:val="28"/>
          <w:szCs w:val="28"/>
          <w:lang w:eastAsia="ru-RU"/>
        </w:rPr>
        <w:t>сказках</w:t>
      </w:r>
      <w:r w:rsidRPr="008A6E77">
        <w:rPr>
          <w:rFonts w:ascii="Times New Roman" w:eastAsia="Times New Roman" w:hAnsi="Times New Roman" w:cs="Times New Roman"/>
          <w:b/>
          <w:bCs/>
          <w:color w:val="000000"/>
          <w:sz w:val="28"/>
          <w:szCs w:val="28"/>
          <w:lang w:eastAsia="ru-RU"/>
        </w:rPr>
        <w:t xml:space="preserve"> </w:t>
      </w:r>
      <w:r w:rsidRPr="008A6E77">
        <w:rPr>
          <w:rFonts w:ascii="Times New Roman" w:eastAsia="Times New Roman" w:hAnsi="Times New Roman" w:cs="Times New Roman"/>
          <w:color w:val="000000"/>
          <w:sz w:val="28"/>
          <w:szCs w:val="28"/>
          <w:lang w:eastAsia="ru-RU"/>
        </w:rPr>
        <w:t>есть различные предметы, по которым сказку легко узнать. </w:t>
      </w:r>
      <w:r w:rsidRPr="008A6E77">
        <w:rPr>
          <w:rFonts w:ascii="Times New Roman" w:eastAsia="Times New Roman" w:hAnsi="Times New Roman" w:cs="Times New Roman"/>
          <w:bCs/>
          <w:color w:val="000000"/>
          <w:sz w:val="28"/>
          <w:szCs w:val="28"/>
          <w:lang w:eastAsia="ru-RU"/>
        </w:rPr>
        <w:t>Сказки</w:t>
      </w:r>
      <w:r w:rsidRPr="008A6E77">
        <w:rPr>
          <w:rFonts w:ascii="Times New Roman" w:eastAsia="Times New Roman" w:hAnsi="Times New Roman" w:cs="Times New Roman"/>
          <w:color w:val="000000"/>
          <w:sz w:val="28"/>
          <w:szCs w:val="28"/>
          <w:lang w:eastAsia="ru-RU"/>
        </w:rPr>
        <w:t> всегда заканчиваются победой </w:t>
      </w:r>
      <w:r w:rsidRPr="008A6E77">
        <w:rPr>
          <w:rFonts w:ascii="Times New Roman" w:eastAsia="Times New Roman" w:hAnsi="Times New Roman" w:cs="Times New Roman"/>
          <w:i/>
          <w:iCs/>
          <w:color w:val="000000"/>
          <w:sz w:val="28"/>
          <w:szCs w:val="28"/>
          <w:lang w:eastAsia="ru-RU"/>
        </w:rPr>
        <w:t>«добра»</w:t>
      </w:r>
      <w:r w:rsidRPr="008A6E77">
        <w:rPr>
          <w:rFonts w:ascii="Times New Roman" w:eastAsia="Times New Roman" w:hAnsi="Times New Roman" w:cs="Times New Roman"/>
          <w:color w:val="000000"/>
          <w:sz w:val="28"/>
          <w:szCs w:val="28"/>
          <w:lang w:eastAsia="ru-RU"/>
        </w:rPr>
        <w:t> над </w:t>
      </w:r>
      <w:r w:rsidRPr="008A6E77">
        <w:rPr>
          <w:rFonts w:ascii="Times New Roman" w:eastAsia="Times New Roman" w:hAnsi="Times New Roman" w:cs="Times New Roman"/>
          <w:i/>
          <w:iCs/>
          <w:color w:val="000000"/>
          <w:sz w:val="28"/>
          <w:szCs w:val="28"/>
          <w:lang w:eastAsia="ru-RU"/>
        </w:rPr>
        <w:t>«злом»</w:t>
      </w:r>
      <w:r w:rsidRPr="008A6E77">
        <w:rPr>
          <w:rFonts w:ascii="Times New Roman" w:eastAsia="Times New Roman" w:hAnsi="Times New Roman" w:cs="Times New Roman"/>
          <w:color w:val="000000"/>
          <w:sz w:val="28"/>
          <w:szCs w:val="28"/>
          <w:lang w:eastAsia="ru-RU"/>
        </w:rPr>
        <w:t> и в конце </w:t>
      </w:r>
      <w:r w:rsidRPr="008A6E77">
        <w:rPr>
          <w:rFonts w:ascii="Times New Roman" w:eastAsia="Times New Roman" w:hAnsi="Times New Roman" w:cs="Times New Roman"/>
          <w:bCs/>
          <w:color w:val="000000"/>
          <w:sz w:val="28"/>
          <w:szCs w:val="28"/>
          <w:lang w:eastAsia="ru-RU"/>
        </w:rPr>
        <w:t>сказки</w:t>
      </w:r>
      <w:r w:rsidRPr="008A6E77">
        <w:rPr>
          <w:rFonts w:ascii="Times New Roman" w:eastAsia="Times New Roman" w:hAnsi="Times New Roman" w:cs="Times New Roman"/>
          <w:color w:val="000000"/>
          <w:sz w:val="28"/>
          <w:szCs w:val="28"/>
          <w:lang w:eastAsia="ru-RU"/>
        </w:rPr>
        <w:t xml:space="preserve"> главного героя ждёт награда. </w:t>
      </w:r>
    </w:p>
    <w:p w:rsidR="008A6E77" w:rsidRPr="008A6E77" w:rsidRDefault="008A6E77" w:rsidP="008A6E7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6E77">
        <w:rPr>
          <w:rFonts w:ascii="Times New Roman" w:eastAsia="Times New Roman" w:hAnsi="Times New Roman" w:cs="Times New Roman"/>
          <w:color w:val="000000"/>
          <w:sz w:val="28"/>
          <w:szCs w:val="28"/>
          <w:lang w:eastAsia="ru-RU"/>
        </w:rPr>
        <w:lastRenderedPageBreak/>
        <w:t xml:space="preserve">Я вам предлагаю интересную сказочную игру, называется она </w:t>
      </w:r>
      <w:r w:rsidRPr="008A6E77">
        <w:rPr>
          <w:rFonts w:ascii="Times New Roman" w:eastAsia="Times New Roman" w:hAnsi="Times New Roman" w:cs="Times New Roman"/>
          <w:b/>
          <w:bCs/>
          <w:color w:val="333333"/>
          <w:sz w:val="28"/>
          <w:szCs w:val="28"/>
          <w:lang w:eastAsia="ru-RU"/>
        </w:rPr>
        <w:t>«</w:t>
      </w:r>
      <w:proofErr w:type="gramStart"/>
      <w:r w:rsidRPr="008A6E77">
        <w:rPr>
          <w:rFonts w:ascii="Times New Roman" w:eastAsia="Times New Roman" w:hAnsi="Times New Roman" w:cs="Times New Roman"/>
          <w:b/>
          <w:bCs/>
          <w:color w:val="333333"/>
          <w:sz w:val="28"/>
          <w:szCs w:val="28"/>
          <w:lang w:eastAsia="ru-RU"/>
        </w:rPr>
        <w:t>Поди</w:t>
      </w:r>
      <w:proofErr w:type="gramEnd"/>
      <w:r w:rsidRPr="008A6E77">
        <w:rPr>
          <w:rFonts w:ascii="Times New Roman" w:eastAsia="Times New Roman" w:hAnsi="Times New Roman" w:cs="Times New Roman"/>
          <w:b/>
          <w:bCs/>
          <w:color w:val="333333"/>
          <w:sz w:val="28"/>
          <w:szCs w:val="28"/>
          <w:lang w:eastAsia="ru-RU"/>
        </w:rPr>
        <w:t xml:space="preserve"> туда – узнаю куда, принеси то –  узнаю что…»</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bCs/>
          <w:color w:val="333333"/>
          <w:sz w:val="28"/>
          <w:szCs w:val="28"/>
          <w:lang w:eastAsia="ru-RU"/>
        </w:rPr>
      </w:pPr>
      <w:r w:rsidRPr="008A6E77">
        <w:rPr>
          <w:rFonts w:ascii="Times New Roman" w:eastAsia="Times New Roman" w:hAnsi="Times New Roman" w:cs="Times New Roman"/>
          <w:bCs/>
          <w:color w:val="333333"/>
          <w:sz w:val="28"/>
          <w:szCs w:val="28"/>
          <w:lang w:eastAsia="ru-RU"/>
        </w:rPr>
        <w:t>По словесной инструкции воспитателя дети приходят в спортивный зал и останавливаются перед камнем, на котором написано: «Прямо пойдёшь – в реку попадёшь. Налево пойдёшь – к горе придёшь. Направо пойдёшь – в пещере окажешься.</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bCs/>
          <w:color w:val="333333"/>
          <w:sz w:val="28"/>
          <w:szCs w:val="28"/>
          <w:lang w:eastAsia="ru-RU"/>
        </w:rPr>
      </w:pPr>
      <w:proofErr w:type="gramStart"/>
      <w:r w:rsidRPr="008A6E77">
        <w:rPr>
          <w:rFonts w:ascii="Times New Roman" w:eastAsia="Times New Roman" w:hAnsi="Times New Roman" w:cs="Times New Roman"/>
          <w:b/>
          <w:bCs/>
          <w:color w:val="333333"/>
          <w:sz w:val="28"/>
          <w:szCs w:val="28"/>
          <w:lang w:eastAsia="ru-RU"/>
        </w:rPr>
        <w:t>Если дети выбирают пещеру</w:t>
      </w:r>
      <w:r w:rsidRPr="008A6E77">
        <w:rPr>
          <w:rFonts w:ascii="Times New Roman" w:eastAsia="Times New Roman" w:hAnsi="Times New Roman" w:cs="Times New Roman"/>
          <w:bCs/>
          <w:color w:val="333333"/>
          <w:sz w:val="28"/>
          <w:szCs w:val="28"/>
          <w:lang w:eastAsia="ru-RU"/>
        </w:rPr>
        <w:t>: друг за другом пролезают сквозь тоннель, по пути собирая игрушки зверюшек - кота, волка, зайца, лисы, козы, медведя, собаки, кабана, гуся, петуха.</w:t>
      </w:r>
      <w:proofErr w:type="gramEnd"/>
      <w:r w:rsidRPr="008A6E77">
        <w:rPr>
          <w:rFonts w:ascii="Times New Roman" w:eastAsia="Times New Roman" w:hAnsi="Times New Roman" w:cs="Times New Roman"/>
          <w:bCs/>
          <w:color w:val="333333"/>
          <w:sz w:val="28"/>
          <w:szCs w:val="28"/>
          <w:lang w:eastAsia="ru-RU"/>
        </w:rPr>
        <w:t xml:space="preserve"> Затем они должны рассказать, в каких сказках встречаются эти герои.</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Волк: «Козлята и волк», «Колобок», «Теремок», «Зимовье зверей», «Волк и лиса».</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Петух: «Заячья избушка», «Петушок и бобовое зёрнышко», «Кот и лиса»</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Лиса: «Лисичка со скалочкой», «Колобок», «Лисичка-сестричка и серый волк», и т.д.</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 xml:space="preserve">Ребята, а какая Лиса во всех этих сказках?   -    </w:t>
      </w:r>
      <w:proofErr w:type="gramStart"/>
      <w:r w:rsidRPr="008A6E77">
        <w:rPr>
          <w:rFonts w:ascii="Times New Roman" w:eastAsia="Calibri" w:hAnsi="Times New Roman" w:cs="Times New Roman"/>
          <w:color w:val="000000"/>
          <w:sz w:val="28"/>
          <w:szCs w:val="28"/>
        </w:rPr>
        <w:t xml:space="preserve">( </w:t>
      </w:r>
      <w:proofErr w:type="gramEnd"/>
      <w:r w:rsidRPr="008A6E77">
        <w:rPr>
          <w:rFonts w:ascii="Times New Roman" w:eastAsia="Calibri" w:hAnsi="Times New Roman" w:cs="Times New Roman"/>
          <w:color w:val="000000"/>
          <w:sz w:val="28"/>
          <w:szCs w:val="28"/>
        </w:rPr>
        <w:t>хитрая), Волк ….- (жадный), Заяц …..- (трусливый), Петух …..- (храбрый), Медведь ….- (глупый).</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b/>
          <w:color w:val="000000"/>
          <w:sz w:val="28"/>
          <w:szCs w:val="28"/>
        </w:rPr>
        <w:t>Если выбирают гору</w:t>
      </w:r>
      <w:r w:rsidRPr="008A6E77">
        <w:rPr>
          <w:rFonts w:ascii="Times New Roman" w:eastAsia="Calibri" w:hAnsi="Times New Roman" w:cs="Times New Roman"/>
          <w:color w:val="000000"/>
          <w:sz w:val="28"/>
          <w:szCs w:val="28"/>
        </w:rPr>
        <w:t xml:space="preserve">: </w:t>
      </w:r>
      <w:proofErr w:type="spellStart"/>
      <w:r w:rsidRPr="008A6E77">
        <w:rPr>
          <w:rFonts w:ascii="Times New Roman" w:eastAsia="Calibri" w:hAnsi="Times New Roman" w:cs="Times New Roman"/>
          <w:color w:val="000000"/>
          <w:sz w:val="28"/>
          <w:szCs w:val="28"/>
        </w:rPr>
        <w:t>поочереди</w:t>
      </w:r>
      <w:proofErr w:type="spellEnd"/>
      <w:r w:rsidRPr="008A6E77">
        <w:rPr>
          <w:rFonts w:ascii="Times New Roman" w:eastAsia="Calibri" w:hAnsi="Times New Roman" w:cs="Times New Roman"/>
          <w:color w:val="000000"/>
          <w:sz w:val="28"/>
          <w:szCs w:val="28"/>
        </w:rPr>
        <w:t xml:space="preserve"> залезают на шведскую стенку и достают продукты, которые висят на последней ступеньке. Когда все достали, вспоминают из какой сказки эти предметы. </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proofErr w:type="gramStart"/>
      <w:r w:rsidRPr="008A6E77">
        <w:rPr>
          <w:rFonts w:ascii="Times New Roman" w:eastAsia="Calibri" w:hAnsi="Times New Roman" w:cs="Times New Roman"/>
          <w:color w:val="000000"/>
          <w:sz w:val="28"/>
          <w:szCs w:val="28"/>
        </w:rPr>
        <w:t>Репка, пирожки, яблоки, коса, яичко, гусли, блин, колобок, корзина, бобовое зёрнышко.</w:t>
      </w:r>
      <w:proofErr w:type="gramEnd"/>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 xml:space="preserve">Ребята, как можно назвать одним словом репку, пирожки, яблоки, блин, бобовое зёрнышко? ….. (Продукты). </w:t>
      </w:r>
      <w:proofErr w:type="gramStart"/>
      <w:r w:rsidRPr="008A6E77">
        <w:rPr>
          <w:rFonts w:ascii="Times New Roman" w:eastAsia="Calibri" w:hAnsi="Times New Roman" w:cs="Times New Roman"/>
          <w:color w:val="000000"/>
          <w:sz w:val="28"/>
          <w:szCs w:val="28"/>
        </w:rPr>
        <w:t>Яблоки – это…(фрукты), репка – это …(овощ), гусли - это…..музыкальный инструмент, коса – это …инструмент, орудие труда для косьбы травы.</w:t>
      </w:r>
      <w:proofErr w:type="gramEnd"/>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b/>
          <w:color w:val="000000"/>
          <w:sz w:val="28"/>
          <w:szCs w:val="28"/>
        </w:rPr>
        <w:t>Если выбирают реку</w:t>
      </w:r>
      <w:r w:rsidRPr="008A6E77">
        <w:rPr>
          <w:rFonts w:ascii="Times New Roman" w:eastAsia="Calibri" w:hAnsi="Times New Roman" w:cs="Times New Roman"/>
          <w:color w:val="000000"/>
          <w:sz w:val="28"/>
          <w:szCs w:val="28"/>
        </w:rPr>
        <w:t xml:space="preserve">: В сухом бассейне вперемежку с мячами, спрятаны детали конструктора и предметы из сказки «Маша и медведь», из которых дети строят декорации и разыгрывают сюжет сказки. </w:t>
      </w:r>
    </w:p>
    <w:p w:rsidR="008A6E77" w:rsidRPr="008A6E77" w:rsidRDefault="008A6E77" w:rsidP="008A6E77">
      <w:pPr>
        <w:shd w:val="clear" w:color="auto" w:fill="FFFFFF"/>
        <w:spacing w:after="135" w:line="240" w:lineRule="auto"/>
        <w:jc w:val="both"/>
        <w:rPr>
          <w:rFonts w:ascii="Times New Roman" w:eastAsia="Calibri" w:hAnsi="Times New Roman" w:cs="Times New Roman"/>
          <w:color w:val="000000"/>
          <w:sz w:val="28"/>
          <w:szCs w:val="28"/>
        </w:rPr>
      </w:pPr>
      <w:r w:rsidRPr="008A6E77">
        <w:rPr>
          <w:rFonts w:ascii="Times New Roman" w:eastAsia="Calibri" w:hAnsi="Times New Roman" w:cs="Times New Roman"/>
          <w:color w:val="000000"/>
          <w:sz w:val="28"/>
          <w:szCs w:val="28"/>
        </w:rPr>
        <w:t xml:space="preserve"> Всех принимавших участие в игре, ждёт в коробе угощение.</w:t>
      </w:r>
    </w:p>
    <w:p w:rsidR="008A6E77" w:rsidRPr="008A6E77" w:rsidRDefault="008A6E77" w:rsidP="008A6E77">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8A6E77" w:rsidRPr="008A6E77" w:rsidRDefault="008A6E77" w:rsidP="008A6E77">
      <w:pPr>
        <w:jc w:val="both"/>
        <w:rPr>
          <w:rFonts w:ascii="Times New Roman" w:eastAsia="Calibri" w:hAnsi="Times New Roman" w:cs="Times New Roman"/>
          <w:sz w:val="28"/>
          <w:szCs w:val="28"/>
        </w:rPr>
      </w:pPr>
      <w:r w:rsidRPr="008A6E77">
        <w:rPr>
          <w:rFonts w:ascii="Times New Roman" w:eastAsia="Calibri" w:hAnsi="Times New Roman" w:cs="Times New Roman"/>
          <w:b/>
          <w:sz w:val="28"/>
          <w:szCs w:val="28"/>
        </w:rPr>
        <w:t>Методическое обеспечение</w:t>
      </w:r>
      <w:r w:rsidRPr="008A6E77">
        <w:rPr>
          <w:rFonts w:ascii="Times New Roman" w:eastAsia="Calibri" w:hAnsi="Times New Roman" w:cs="Times New Roman"/>
          <w:sz w:val="28"/>
          <w:szCs w:val="28"/>
        </w:rPr>
        <w:t>:</w:t>
      </w:r>
    </w:p>
    <w:p w:rsidR="008A6E77" w:rsidRPr="008A6E77" w:rsidRDefault="008A6E77" w:rsidP="008A6E77">
      <w:pPr>
        <w:jc w:val="both"/>
        <w:rPr>
          <w:rFonts w:ascii="Times New Roman" w:eastAsia="Calibri" w:hAnsi="Times New Roman" w:cs="Times New Roman"/>
          <w:sz w:val="28"/>
          <w:szCs w:val="28"/>
        </w:rPr>
      </w:pPr>
      <w:r w:rsidRPr="008A6E77">
        <w:rPr>
          <w:rFonts w:ascii="Times New Roman" w:eastAsia="Calibri" w:hAnsi="Times New Roman" w:cs="Times New Roman"/>
          <w:sz w:val="28"/>
          <w:szCs w:val="28"/>
        </w:rPr>
        <w:t xml:space="preserve">Программа «От рождения до школы» под редакцией </w:t>
      </w:r>
      <w:proofErr w:type="spellStart"/>
      <w:r w:rsidRPr="008A6E77">
        <w:rPr>
          <w:rFonts w:ascii="Times New Roman" w:eastAsia="Calibri" w:hAnsi="Times New Roman" w:cs="Times New Roman"/>
          <w:sz w:val="28"/>
          <w:szCs w:val="28"/>
        </w:rPr>
        <w:t>Н.Е.Вераксы</w:t>
      </w:r>
      <w:proofErr w:type="spellEnd"/>
      <w:r w:rsidRPr="008A6E77">
        <w:rPr>
          <w:rFonts w:ascii="Times New Roman" w:eastAsia="Calibri" w:hAnsi="Times New Roman" w:cs="Times New Roman"/>
          <w:sz w:val="28"/>
          <w:szCs w:val="28"/>
        </w:rPr>
        <w:t>,</w:t>
      </w:r>
    </w:p>
    <w:p w:rsidR="008A6E77" w:rsidRPr="008A6E77" w:rsidRDefault="008A6E77" w:rsidP="008A6E77">
      <w:pPr>
        <w:jc w:val="both"/>
        <w:rPr>
          <w:rFonts w:ascii="Times New Roman" w:eastAsia="Calibri" w:hAnsi="Times New Roman" w:cs="Times New Roman"/>
          <w:sz w:val="28"/>
          <w:szCs w:val="28"/>
        </w:rPr>
      </w:pPr>
      <w:r w:rsidRPr="008A6E77">
        <w:rPr>
          <w:rFonts w:ascii="Times New Roman" w:eastAsia="Calibri" w:hAnsi="Times New Roman" w:cs="Times New Roman"/>
          <w:sz w:val="28"/>
          <w:szCs w:val="28"/>
        </w:rPr>
        <w:t xml:space="preserve">Т.С. Комаровой, </w:t>
      </w:r>
      <w:proofErr w:type="spellStart"/>
      <w:r w:rsidRPr="008A6E77">
        <w:rPr>
          <w:rFonts w:ascii="Times New Roman" w:eastAsia="Calibri" w:hAnsi="Times New Roman" w:cs="Times New Roman"/>
          <w:sz w:val="28"/>
          <w:szCs w:val="28"/>
        </w:rPr>
        <w:t>М.А.Васильевой</w:t>
      </w:r>
      <w:proofErr w:type="spellEnd"/>
      <w:r w:rsidRPr="008A6E77">
        <w:rPr>
          <w:rFonts w:ascii="Times New Roman" w:eastAsia="Calibri" w:hAnsi="Times New Roman" w:cs="Times New Roman"/>
          <w:sz w:val="28"/>
          <w:szCs w:val="28"/>
        </w:rPr>
        <w:t>. Мозаика Синтез, М.2019 г.</w:t>
      </w:r>
    </w:p>
    <w:p w:rsidR="008A6E77" w:rsidRPr="008A6E77" w:rsidRDefault="008A6E77" w:rsidP="008A6E77">
      <w:pPr>
        <w:shd w:val="clear" w:color="auto" w:fill="FFFFFF"/>
        <w:spacing w:after="0" w:line="240" w:lineRule="auto"/>
        <w:jc w:val="both"/>
        <w:rPr>
          <w:rFonts w:ascii="Times New Roman" w:eastAsia="Times New Roman" w:hAnsi="Times New Roman" w:cs="Times New Roman"/>
          <w:bCs/>
          <w:color w:val="333333"/>
          <w:sz w:val="28"/>
          <w:szCs w:val="28"/>
          <w:lang w:eastAsia="ru-RU"/>
        </w:rPr>
      </w:pPr>
    </w:p>
    <w:p w:rsidR="008A6E77" w:rsidRPr="006B2CE9" w:rsidRDefault="008A6E77" w:rsidP="006B2CE9">
      <w:pPr>
        <w:jc w:val="right"/>
        <w:rPr>
          <w:rFonts w:ascii="Times New Roman" w:hAnsi="Times New Roman" w:cs="Times New Roman"/>
          <w:b/>
          <w:sz w:val="28"/>
          <w:szCs w:val="28"/>
        </w:rPr>
      </w:pPr>
    </w:p>
    <w:sectPr w:rsidR="008A6E77" w:rsidRPr="006B2CE9" w:rsidSect="006B2CE9">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E9" w:rsidRDefault="006B2CE9" w:rsidP="006B2CE9">
      <w:pPr>
        <w:spacing w:after="0" w:line="240" w:lineRule="auto"/>
      </w:pPr>
      <w:r>
        <w:separator/>
      </w:r>
    </w:p>
  </w:endnote>
  <w:endnote w:type="continuationSeparator" w:id="0">
    <w:p w:rsidR="006B2CE9" w:rsidRDefault="006B2CE9" w:rsidP="006B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44226"/>
      <w:docPartObj>
        <w:docPartGallery w:val="Page Numbers (Bottom of Page)"/>
        <w:docPartUnique/>
      </w:docPartObj>
    </w:sdtPr>
    <w:sdtContent>
      <w:p w:rsidR="006B2CE9" w:rsidRDefault="006B2CE9">
        <w:pPr>
          <w:pStyle w:val="aa"/>
          <w:jc w:val="right"/>
        </w:pPr>
        <w:r>
          <w:fldChar w:fldCharType="begin"/>
        </w:r>
        <w:r>
          <w:instrText>PAGE   \* MERGEFORMAT</w:instrText>
        </w:r>
        <w:r>
          <w:fldChar w:fldCharType="separate"/>
        </w:r>
        <w:r w:rsidR="003B24F9">
          <w:rPr>
            <w:noProof/>
          </w:rPr>
          <w:t>2</w:t>
        </w:r>
        <w:r>
          <w:fldChar w:fldCharType="end"/>
        </w:r>
      </w:p>
    </w:sdtContent>
  </w:sdt>
  <w:p w:rsidR="006B2CE9" w:rsidRDefault="006B2C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E9" w:rsidRDefault="006B2CE9" w:rsidP="006B2CE9">
      <w:pPr>
        <w:spacing w:after="0" w:line="240" w:lineRule="auto"/>
      </w:pPr>
      <w:r>
        <w:separator/>
      </w:r>
    </w:p>
  </w:footnote>
  <w:footnote w:type="continuationSeparator" w:id="0">
    <w:p w:rsidR="006B2CE9" w:rsidRDefault="006B2CE9" w:rsidP="006B2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BD0"/>
    <w:multiLevelType w:val="hybridMultilevel"/>
    <w:tmpl w:val="570024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1F2259D"/>
    <w:multiLevelType w:val="hybridMultilevel"/>
    <w:tmpl w:val="DF6CCEC8"/>
    <w:lvl w:ilvl="0" w:tplc="21AC3A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6131BBB"/>
    <w:multiLevelType w:val="hybridMultilevel"/>
    <w:tmpl w:val="F0FA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FC38BD"/>
    <w:multiLevelType w:val="multilevel"/>
    <w:tmpl w:val="AF72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E561F"/>
    <w:multiLevelType w:val="multilevel"/>
    <w:tmpl w:val="492A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94FAB"/>
    <w:multiLevelType w:val="hybridMultilevel"/>
    <w:tmpl w:val="0CBCF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A812184"/>
    <w:multiLevelType w:val="hybridMultilevel"/>
    <w:tmpl w:val="EDDA58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6E574AE2"/>
    <w:multiLevelType w:val="hybridMultilevel"/>
    <w:tmpl w:val="293060E4"/>
    <w:lvl w:ilvl="0" w:tplc="21AC3A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0"/>
  </w:num>
  <w:num w:numId="5">
    <w:abstractNumId w:val="2"/>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7BDF"/>
    <w:rsid w:val="0006102D"/>
    <w:rsid w:val="002956F0"/>
    <w:rsid w:val="002A4BF0"/>
    <w:rsid w:val="002C3EC2"/>
    <w:rsid w:val="002C447C"/>
    <w:rsid w:val="00317401"/>
    <w:rsid w:val="003B24F9"/>
    <w:rsid w:val="004255E6"/>
    <w:rsid w:val="00667CF5"/>
    <w:rsid w:val="006B2CE9"/>
    <w:rsid w:val="007C04CB"/>
    <w:rsid w:val="00835CBB"/>
    <w:rsid w:val="008A6E77"/>
    <w:rsid w:val="009C1AC4"/>
    <w:rsid w:val="009E56F9"/>
    <w:rsid w:val="00B57BDF"/>
    <w:rsid w:val="00B61BB5"/>
    <w:rsid w:val="00BF3D50"/>
    <w:rsid w:val="00F444B7"/>
    <w:rsid w:val="00F80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BDF"/>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BF3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56F0"/>
    <w:pPr>
      <w:ind w:left="720"/>
      <w:contextualSpacing/>
    </w:pPr>
  </w:style>
  <w:style w:type="character" w:customStyle="1" w:styleId="grame">
    <w:name w:val="grame"/>
    <w:rsid w:val="00F805D0"/>
  </w:style>
  <w:style w:type="character" w:customStyle="1" w:styleId="spelle">
    <w:name w:val="spelle"/>
    <w:rsid w:val="00F805D0"/>
  </w:style>
  <w:style w:type="paragraph" w:customStyle="1" w:styleId="a5">
    <w:name w:val="Стиль"/>
    <w:qFormat/>
    <w:rsid w:val="002C3EC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9E56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6F9"/>
    <w:rPr>
      <w:rFonts w:ascii="Tahoma" w:hAnsi="Tahoma" w:cs="Tahoma"/>
      <w:sz w:val="16"/>
      <w:szCs w:val="16"/>
    </w:rPr>
  </w:style>
  <w:style w:type="paragraph" w:styleId="a8">
    <w:name w:val="header"/>
    <w:basedOn w:val="a"/>
    <w:link w:val="a9"/>
    <w:uiPriority w:val="99"/>
    <w:unhideWhenUsed/>
    <w:rsid w:val="006B2C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2CE9"/>
  </w:style>
  <w:style w:type="paragraph" w:styleId="aa">
    <w:name w:val="footer"/>
    <w:basedOn w:val="a"/>
    <w:link w:val="ab"/>
    <w:uiPriority w:val="99"/>
    <w:unhideWhenUsed/>
    <w:rsid w:val="006B2C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2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BDF"/>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BF3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56F0"/>
    <w:pPr>
      <w:ind w:left="720"/>
      <w:contextualSpacing/>
    </w:pPr>
  </w:style>
  <w:style w:type="character" w:customStyle="1" w:styleId="grame">
    <w:name w:val="grame"/>
    <w:rsid w:val="00F805D0"/>
  </w:style>
  <w:style w:type="character" w:customStyle="1" w:styleId="spelle">
    <w:name w:val="spelle"/>
    <w:rsid w:val="00F805D0"/>
  </w:style>
  <w:style w:type="paragraph" w:customStyle="1" w:styleId="a5">
    <w:name w:val="Стиль"/>
    <w:qFormat/>
    <w:rsid w:val="002C3EC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9E56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528">
      <w:bodyDiv w:val="1"/>
      <w:marLeft w:val="0"/>
      <w:marRight w:val="0"/>
      <w:marTop w:val="0"/>
      <w:marBottom w:val="0"/>
      <w:divBdr>
        <w:top w:val="none" w:sz="0" w:space="0" w:color="auto"/>
        <w:left w:val="none" w:sz="0" w:space="0" w:color="auto"/>
        <w:bottom w:val="none" w:sz="0" w:space="0" w:color="auto"/>
        <w:right w:val="none" w:sz="0" w:space="0" w:color="auto"/>
      </w:divBdr>
    </w:div>
    <w:div w:id="131405320">
      <w:bodyDiv w:val="1"/>
      <w:marLeft w:val="0"/>
      <w:marRight w:val="0"/>
      <w:marTop w:val="0"/>
      <w:marBottom w:val="0"/>
      <w:divBdr>
        <w:top w:val="none" w:sz="0" w:space="0" w:color="auto"/>
        <w:left w:val="none" w:sz="0" w:space="0" w:color="auto"/>
        <w:bottom w:val="none" w:sz="0" w:space="0" w:color="auto"/>
        <w:right w:val="none" w:sz="0" w:space="0" w:color="auto"/>
      </w:divBdr>
    </w:div>
    <w:div w:id="220601541">
      <w:bodyDiv w:val="1"/>
      <w:marLeft w:val="0"/>
      <w:marRight w:val="0"/>
      <w:marTop w:val="0"/>
      <w:marBottom w:val="0"/>
      <w:divBdr>
        <w:top w:val="none" w:sz="0" w:space="0" w:color="auto"/>
        <w:left w:val="none" w:sz="0" w:space="0" w:color="auto"/>
        <w:bottom w:val="none" w:sz="0" w:space="0" w:color="auto"/>
        <w:right w:val="none" w:sz="0" w:space="0" w:color="auto"/>
      </w:divBdr>
    </w:div>
    <w:div w:id="246812489">
      <w:bodyDiv w:val="1"/>
      <w:marLeft w:val="0"/>
      <w:marRight w:val="0"/>
      <w:marTop w:val="0"/>
      <w:marBottom w:val="0"/>
      <w:divBdr>
        <w:top w:val="none" w:sz="0" w:space="0" w:color="auto"/>
        <w:left w:val="none" w:sz="0" w:space="0" w:color="auto"/>
        <w:bottom w:val="none" w:sz="0" w:space="0" w:color="auto"/>
        <w:right w:val="none" w:sz="0" w:space="0" w:color="auto"/>
      </w:divBdr>
    </w:div>
    <w:div w:id="364716866">
      <w:bodyDiv w:val="1"/>
      <w:marLeft w:val="0"/>
      <w:marRight w:val="0"/>
      <w:marTop w:val="0"/>
      <w:marBottom w:val="0"/>
      <w:divBdr>
        <w:top w:val="none" w:sz="0" w:space="0" w:color="auto"/>
        <w:left w:val="none" w:sz="0" w:space="0" w:color="auto"/>
        <w:bottom w:val="none" w:sz="0" w:space="0" w:color="auto"/>
        <w:right w:val="none" w:sz="0" w:space="0" w:color="auto"/>
      </w:divBdr>
    </w:div>
    <w:div w:id="444813979">
      <w:bodyDiv w:val="1"/>
      <w:marLeft w:val="0"/>
      <w:marRight w:val="0"/>
      <w:marTop w:val="0"/>
      <w:marBottom w:val="0"/>
      <w:divBdr>
        <w:top w:val="none" w:sz="0" w:space="0" w:color="auto"/>
        <w:left w:val="none" w:sz="0" w:space="0" w:color="auto"/>
        <w:bottom w:val="none" w:sz="0" w:space="0" w:color="auto"/>
        <w:right w:val="none" w:sz="0" w:space="0" w:color="auto"/>
      </w:divBdr>
    </w:div>
    <w:div w:id="506097291">
      <w:bodyDiv w:val="1"/>
      <w:marLeft w:val="0"/>
      <w:marRight w:val="0"/>
      <w:marTop w:val="0"/>
      <w:marBottom w:val="0"/>
      <w:divBdr>
        <w:top w:val="none" w:sz="0" w:space="0" w:color="auto"/>
        <w:left w:val="none" w:sz="0" w:space="0" w:color="auto"/>
        <w:bottom w:val="none" w:sz="0" w:space="0" w:color="auto"/>
        <w:right w:val="none" w:sz="0" w:space="0" w:color="auto"/>
      </w:divBdr>
    </w:div>
    <w:div w:id="514196845">
      <w:bodyDiv w:val="1"/>
      <w:marLeft w:val="0"/>
      <w:marRight w:val="0"/>
      <w:marTop w:val="0"/>
      <w:marBottom w:val="0"/>
      <w:divBdr>
        <w:top w:val="none" w:sz="0" w:space="0" w:color="auto"/>
        <w:left w:val="none" w:sz="0" w:space="0" w:color="auto"/>
        <w:bottom w:val="none" w:sz="0" w:space="0" w:color="auto"/>
        <w:right w:val="none" w:sz="0" w:space="0" w:color="auto"/>
      </w:divBdr>
    </w:div>
    <w:div w:id="582882324">
      <w:bodyDiv w:val="1"/>
      <w:marLeft w:val="0"/>
      <w:marRight w:val="0"/>
      <w:marTop w:val="0"/>
      <w:marBottom w:val="0"/>
      <w:divBdr>
        <w:top w:val="none" w:sz="0" w:space="0" w:color="auto"/>
        <w:left w:val="none" w:sz="0" w:space="0" w:color="auto"/>
        <w:bottom w:val="none" w:sz="0" w:space="0" w:color="auto"/>
        <w:right w:val="none" w:sz="0" w:space="0" w:color="auto"/>
      </w:divBdr>
    </w:div>
    <w:div w:id="590624162">
      <w:bodyDiv w:val="1"/>
      <w:marLeft w:val="0"/>
      <w:marRight w:val="0"/>
      <w:marTop w:val="0"/>
      <w:marBottom w:val="0"/>
      <w:divBdr>
        <w:top w:val="none" w:sz="0" w:space="0" w:color="auto"/>
        <w:left w:val="none" w:sz="0" w:space="0" w:color="auto"/>
        <w:bottom w:val="none" w:sz="0" w:space="0" w:color="auto"/>
        <w:right w:val="none" w:sz="0" w:space="0" w:color="auto"/>
      </w:divBdr>
    </w:div>
    <w:div w:id="954755245">
      <w:bodyDiv w:val="1"/>
      <w:marLeft w:val="0"/>
      <w:marRight w:val="0"/>
      <w:marTop w:val="0"/>
      <w:marBottom w:val="0"/>
      <w:divBdr>
        <w:top w:val="none" w:sz="0" w:space="0" w:color="auto"/>
        <w:left w:val="none" w:sz="0" w:space="0" w:color="auto"/>
        <w:bottom w:val="none" w:sz="0" w:space="0" w:color="auto"/>
        <w:right w:val="none" w:sz="0" w:space="0" w:color="auto"/>
      </w:divBdr>
    </w:div>
    <w:div w:id="977951659">
      <w:bodyDiv w:val="1"/>
      <w:marLeft w:val="0"/>
      <w:marRight w:val="0"/>
      <w:marTop w:val="0"/>
      <w:marBottom w:val="0"/>
      <w:divBdr>
        <w:top w:val="none" w:sz="0" w:space="0" w:color="auto"/>
        <w:left w:val="none" w:sz="0" w:space="0" w:color="auto"/>
        <w:bottom w:val="none" w:sz="0" w:space="0" w:color="auto"/>
        <w:right w:val="none" w:sz="0" w:space="0" w:color="auto"/>
      </w:divBdr>
    </w:div>
    <w:div w:id="1324092473">
      <w:bodyDiv w:val="1"/>
      <w:marLeft w:val="0"/>
      <w:marRight w:val="0"/>
      <w:marTop w:val="0"/>
      <w:marBottom w:val="0"/>
      <w:divBdr>
        <w:top w:val="none" w:sz="0" w:space="0" w:color="auto"/>
        <w:left w:val="none" w:sz="0" w:space="0" w:color="auto"/>
        <w:bottom w:val="none" w:sz="0" w:space="0" w:color="auto"/>
        <w:right w:val="none" w:sz="0" w:space="0" w:color="auto"/>
      </w:divBdr>
    </w:div>
    <w:div w:id="1669753270">
      <w:bodyDiv w:val="1"/>
      <w:marLeft w:val="0"/>
      <w:marRight w:val="0"/>
      <w:marTop w:val="0"/>
      <w:marBottom w:val="0"/>
      <w:divBdr>
        <w:top w:val="none" w:sz="0" w:space="0" w:color="auto"/>
        <w:left w:val="none" w:sz="0" w:space="0" w:color="auto"/>
        <w:bottom w:val="none" w:sz="0" w:space="0" w:color="auto"/>
        <w:right w:val="none" w:sz="0" w:space="0" w:color="auto"/>
      </w:divBdr>
    </w:div>
    <w:div w:id="1719550671">
      <w:bodyDiv w:val="1"/>
      <w:marLeft w:val="0"/>
      <w:marRight w:val="0"/>
      <w:marTop w:val="0"/>
      <w:marBottom w:val="0"/>
      <w:divBdr>
        <w:top w:val="none" w:sz="0" w:space="0" w:color="auto"/>
        <w:left w:val="none" w:sz="0" w:space="0" w:color="auto"/>
        <w:bottom w:val="none" w:sz="0" w:space="0" w:color="auto"/>
        <w:right w:val="none" w:sz="0" w:space="0" w:color="auto"/>
      </w:divBdr>
    </w:div>
    <w:div w:id="1878353098">
      <w:bodyDiv w:val="1"/>
      <w:marLeft w:val="0"/>
      <w:marRight w:val="0"/>
      <w:marTop w:val="0"/>
      <w:marBottom w:val="0"/>
      <w:divBdr>
        <w:top w:val="none" w:sz="0" w:space="0" w:color="auto"/>
        <w:left w:val="none" w:sz="0" w:space="0" w:color="auto"/>
        <w:bottom w:val="none" w:sz="0" w:space="0" w:color="auto"/>
        <w:right w:val="none" w:sz="0" w:space="0" w:color="auto"/>
      </w:divBdr>
    </w:div>
    <w:div w:id="1922442042">
      <w:bodyDiv w:val="1"/>
      <w:marLeft w:val="0"/>
      <w:marRight w:val="0"/>
      <w:marTop w:val="0"/>
      <w:marBottom w:val="0"/>
      <w:divBdr>
        <w:top w:val="none" w:sz="0" w:space="0" w:color="auto"/>
        <w:left w:val="none" w:sz="0" w:space="0" w:color="auto"/>
        <w:bottom w:val="none" w:sz="0" w:space="0" w:color="auto"/>
        <w:right w:val="none" w:sz="0" w:space="0" w:color="auto"/>
      </w:divBdr>
    </w:div>
    <w:div w:id="1989700340">
      <w:bodyDiv w:val="1"/>
      <w:marLeft w:val="0"/>
      <w:marRight w:val="0"/>
      <w:marTop w:val="0"/>
      <w:marBottom w:val="0"/>
      <w:divBdr>
        <w:top w:val="none" w:sz="0" w:space="0" w:color="auto"/>
        <w:left w:val="none" w:sz="0" w:space="0" w:color="auto"/>
        <w:bottom w:val="none" w:sz="0" w:space="0" w:color="auto"/>
        <w:right w:val="none" w:sz="0" w:space="0" w:color="auto"/>
      </w:divBdr>
    </w:div>
    <w:div w:id="20844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50" baseline="0"/>
              <a:t>Данные  диагностики знаний детей старшего дошкольного возраста о русской народной культуре Смоленского края (09.2021г.)</a:t>
            </a:r>
          </a:p>
        </c:rich>
      </c:tx>
      <c:layout>
        <c:manualLayout>
          <c:xMode val="edge"/>
          <c:yMode val="edge"/>
          <c:x val="0.28370144356955385"/>
          <c:y val="0"/>
        </c:manualLayout>
      </c:layout>
      <c:overlay val="0"/>
    </c:title>
    <c:autoTitleDeleted val="0"/>
    <c:plotArea>
      <c:layout/>
      <c:barChart>
        <c:barDir val="col"/>
        <c:grouping val="percentStacked"/>
        <c:varyColors val="0"/>
        <c:ser>
          <c:idx val="0"/>
          <c:order val="0"/>
          <c:tx>
            <c:strRef>
              <c:f>Лист1!$B$1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Лист1!$B$2:$B$8</c:f>
              <c:numCache>
                <c:formatCode>0%</c:formatCode>
                <c:ptCount val="7"/>
                <c:pt idx="0" formatCode="General">
                  <c:v>0</c:v>
                </c:pt>
                <c:pt idx="1">
                  <c:v>0</c:v>
                </c:pt>
                <c:pt idx="2">
                  <c:v>5.000000000000001E-2</c:v>
                </c:pt>
                <c:pt idx="3">
                  <c:v>0.1</c:v>
                </c:pt>
                <c:pt idx="4">
                  <c:v>5.000000000000001E-2</c:v>
                </c:pt>
                <c:pt idx="5">
                  <c:v>0</c:v>
                </c:pt>
                <c:pt idx="6">
                  <c:v>0</c:v>
                </c:pt>
              </c:numCache>
            </c:numRef>
          </c:val>
          <c:extLst xmlns:c16r2="http://schemas.microsoft.com/office/drawing/2015/06/chart">
            <c:ext xmlns:c16="http://schemas.microsoft.com/office/drawing/2014/chart" uri="{C3380CC4-5D6E-409C-BE32-E72D297353CC}">
              <c16:uniqueId val="{00000000-CAE8-4CD7-9B15-7B772A525394}"/>
            </c:ext>
          </c:extLst>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Лист1!$C$2:$C$8</c:f>
              <c:numCache>
                <c:formatCode>0%</c:formatCode>
                <c:ptCount val="7"/>
                <c:pt idx="0">
                  <c:v>0.2</c:v>
                </c:pt>
                <c:pt idx="1">
                  <c:v>0.15000000000000002</c:v>
                </c:pt>
                <c:pt idx="2">
                  <c:v>0.2</c:v>
                </c:pt>
                <c:pt idx="3">
                  <c:v>0.25</c:v>
                </c:pt>
                <c:pt idx="4">
                  <c:v>0.2</c:v>
                </c:pt>
                <c:pt idx="5">
                  <c:v>0.15000000000000002</c:v>
                </c:pt>
                <c:pt idx="6">
                  <c:v>0.2</c:v>
                </c:pt>
              </c:numCache>
            </c:numRef>
          </c:val>
          <c:extLst xmlns:c16r2="http://schemas.microsoft.com/office/drawing/2015/06/chart">
            <c:ext xmlns:c16="http://schemas.microsoft.com/office/drawing/2014/chart" uri="{C3380CC4-5D6E-409C-BE32-E72D297353CC}">
              <c16:uniqueId val="{00000001-CAE8-4CD7-9B15-7B772A525394}"/>
            </c:ext>
          </c:extLst>
        </c:ser>
        <c:ser>
          <c:idx val="2"/>
          <c:order val="2"/>
          <c:tx>
            <c:strRef>
              <c:f>Лист1!$D$1</c:f>
              <c:strCache>
                <c:ptCount val="1"/>
                <c:pt idx="0">
                  <c:v>низкий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Лист1!$D$2:$D$8</c:f>
              <c:numCache>
                <c:formatCode>0%</c:formatCode>
                <c:ptCount val="7"/>
                <c:pt idx="0">
                  <c:v>0.8</c:v>
                </c:pt>
                <c:pt idx="1">
                  <c:v>0.85000000000000009</c:v>
                </c:pt>
                <c:pt idx="2">
                  <c:v>0.75000000000000011</c:v>
                </c:pt>
                <c:pt idx="3">
                  <c:v>0.75000000000000011</c:v>
                </c:pt>
                <c:pt idx="4">
                  <c:v>0.75000000000000011</c:v>
                </c:pt>
                <c:pt idx="5">
                  <c:v>0.85000000000000009</c:v>
                </c:pt>
                <c:pt idx="6">
                  <c:v>0.8</c:v>
                </c:pt>
              </c:numCache>
            </c:numRef>
          </c:val>
          <c:extLst xmlns:c16r2="http://schemas.microsoft.com/office/drawing/2015/06/chart">
            <c:ext xmlns:c16="http://schemas.microsoft.com/office/drawing/2014/chart" uri="{C3380CC4-5D6E-409C-BE32-E72D297353CC}">
              <c16:uniqueId val="{00000002-CAE8-4CD7-9B15-7B772A525394}"/>
            </c:ext>
          </c:extLst>
        </c:ser>
        <c:dLbls>
          <c:showLegendKey val="0"/>
          <c:showVal val="0"/>
          <c:showCatName val="0"/>
          <c:showSerName val="0"/>
          <c:showPercent val="0"/>
          <c:showBubbleSize val="0"/>
        </c:dLbls>
        <c:gapWidth val="55"/>
        <c:overlap val="100"/>
        <c:axId val="136544256"/>
        <c:axId val="141974272"/>
      </c:barChart>
      <c:catAx>
        <c:axId val="136544256"/>
        <c:scaling>
          <c:orientation val="minMax"/>
        </c:scaling>
        <c:delete val="0"/>
        <c:axPos val="b"/>
        <c:numFmt formatCode="General" sourceLinked="0"/>
        <c:majorTickMark val="none"/>
        <c:minorTickMark val="none"/>
        <c:tickLblPos val="nextTo"/>
        <c:crossAx val="141974272"/>
        <c:crosses val="autoZero"/>
        <c:auto val="1"/>
        <c:lblAlgn val="ctr"/>
        <c:lblOffset val="100"/>
        <c:noMultiLvlLbl val="0"/>
      </c:catAx>
      <c:valAx>
        <c:axId val="141974272"/>
        <c:scaling>
          <c:orientation val="minMax"/>
        </c:scaling>
        <c:delete val="0"/>
        <c:axPos val="l"/>
        <c:majorGridlines/>
        <c:numFmt formatCode="0%" sourceLinked="1"/>
        <c:majorTickMark val="none"/>
        <c:minorTickMark val="none"/>
        <c:tickLblPos val="nextTo"/>
        <c:crossAx val="1365442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50" baseline="0"/>
              <a:t>Данные  диагностики знаний детей старшего дошкольного возраста о русской народной культуре Смоленского края (05.2022г.)</a:t>
            </a:r>
          </a:p>
        </c:rich>
      </c:tx>
      <c:layout>
        <c:manualLayout>
          <c:xMode val="edge"/>
          <c:yMode val="edge"/>
          <c:x val="0.28370144356955385"/>
          <c:y val="0"/>
        </c:manualLayout>
      </c:layout>
      <c:overlay val="0"/>
    </c:title>
    <c:autoTitleDeleted val="0"/>
    <c:plotArea>
      <c:layout/>
      <c:barChart>
        <c:barDir val="col"/>
        <c:grouping val="percentStacked"/>
        <c:varyColors val="0"/>
        <c:ser>
          <c:idx val="0"/>
          <c:order val="0"/>
          <c:tx>
            <c:strRef>
              <c:f>Лист1!$B$1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Лист1!$B$2:$B$8</c:f>
              <c:numCache>
                <c:formatCode>0%</c:formatCode>
                <c:ptCount val="7"/>
                <c:pt idx="0">
                  <c:v>0.35000000000000003</c:v>
                </c:pt>
                <c:pt idx="1">
                  <c:v>0.54</c:v>
                </c:pt>
                <c:pt idx="2">
                  <c:v>0.48000000000000004</c:v>
                </c:pt>
                <c:pt idx="3">
                  <c:v>0.35000000000000003</c:v>
                </c:pt>
                <c:pt idx="4">
                  <c:v>0.30000000000000004</c:v>
                </c:pt>
                <c:pt idx="5">
                  <c:v>0.38000000000000006</c:v>
                </c:pt>
                <c:pt idx="6">
                  <c:v>0.22</c:v>
                </c:pt>
              </c:numCache>
            </c:numRef>
          </c:val>
          <c:extLst xmlns:c16r2="http://schemas.microsoft.com/office/drawing/2015/06/chart">
            <c:ext xmlns:c16="http://schemas.microsoft.com/office/drawing/2014/chart" uri="{C3380CC4-5D6E-409C-BE32-E72D297353CC}">
              <c16:uniqueId val="{00000000-A44E-4732-B012-693559712FDA}"/>
            </c:ext>
          </c:extLst>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Лист1!$C$2:$C$8</c:f>
              <c:numCache>
                <c:formatCode>0%</c:formatCode>
                <c:ptCount val="7"/>
                <c:pt idx="0">
                  <c:v>0.42000000000000004</c:v>
                </c:pt>
                <c:pt idx="1">
                  <c:v>0.28000000000000008</c:v>
                </c:pt>
                <c:pt idx="2">
                  <c:v>0.32000000000000006</c:v>
                </c:pt>
                <c:pt idx="3">
                  <c:v>0.38000000000000006</c:v>
                </c:pt>
                <c:pt idx="4">
                  <c:v>0.38000000000000006</c:v>
                </c:pt>
                <c:pt idx="5">
                  <c:v>0.28000000000000008</c:v>
                </c:pt>
                <c:pt idx="6">
                  <c:v>0.38000000000000006</c:v>
                </c:pt>
              </c:numCache>
            </c:numRef>
          </c:val>
          <c:extLst xmlns:c16r2="http://schemas.microsoft.com/office/drawing/2015/06/chart">
            <c:ext xmlns:c16="http://schemas.microsoft.com/office/drawing/2014/chart" uri="{C3380CC4-5D6E-409C-BE32-E72D297353CC}">
              <c16:uniqueId val="{00000001-A44E-4732-B012-693559712FDA}"/>
            </c:ext>
          </c:extLst>
        </c:ser>
        <c:ser>
          <c:idx val="2"/>
          <c:order val="2"/>
          <c:tx>
            <c:strRef>
              <c:f>Лист1!$D$1</c:f>
              <c:strCache>
                <c:ptCount val="1"/>
                <c:pt idx="0">
                  <c:v>низкий уровень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Использование детьми в активной речи потешек, считалок, загадок</c:v>
                </c:pt>
                <c:pt idx="1">
                  <c:v>Умение играть в русские народные подвижные игры, используя считалки</c:v>
                </c:pt>
                <c:pt idx="2">
                  <c:v>Знание сказок и сказочных героев, умение узнавать их в произведениях изобразительного искусства.</c:v>
                </c:pt>
                <c:pt idx="3">
                  <c:v>Осмысленное и активное участие в народных праздниках (знание названия праздника, пение песен, исполнение частушек, чтение стихов).</c:v>
                </c:pt>
                <c:pt idx="4">
                  <c:v>Знание истории русского народного творчества.</c:v>
                </c:pt>
                <c:pt idx="5">
                  <c:v>Использование атрибутов русской народной культуры в самостоятельной деятельности.</c:v>
                </c:pt>
                <c:pt idx="6">
                  <c:v>Дети могут самостоятельно применять полученные речевые, нравственные, бытовые знания в жизни</c:v>
                </c:pt>
              </c:strCache>
            </c:strRef>
          </c:cat>
          <c:val>
            <c:numRef>
              <c:f>Лист1!$D$2:$D$8</c:f>
              <c:numCache>
                <c:formatCode>0%</c:formatCode>
                <c:ptCount val="7"/>
                <c:pt idx="0">
                  <c:v>0.22</c:v>
                </c:pt>
                <c:pt idx="1">
                  <c:v>0.18000000000000002</c:v>
                </c:pt>
                <c:pt idx="2">
                  <c:v>0.2</c:v>
                </c:pt>
                <c:pt idx="3">
                  <c:v>0.27</c:v>
                </c:pt>
                <c:pt idx="4">
                  <c:v>0.32000000000000006</c:v>
                </c:pt>
                <c:pt idx="5">
                  <c:v>0.34</c:v>
                </c:pt>
                <c:pt idx="6">
                  <c:v>0.4</c:v>
                </c:pt>
              </c:numCache>
            </c:numRef>
          </c:val>
          <c:extLst xmlns:c16r2="http://schemas.microsoft.com/office/drawing/2015/06/chart">
            <c:ext xmlns:c16="http://schemas.microsoft.com/office/drawing/2014/chart" uri="{C3380CC4-5D6E-409C-BE32-E72D297353CC}">
              <c16:uniqueId val="{00000002-A44E-4732-B012-693559712FDA}"/>
            </c:ext>
          </c:extLst>
        </c:ser>
        <c:dLbls>
          <c:showLegendKey val="0"/>
          <c:showVal val="0"/>
          <c:showCatName val="0"/>
          <c:showSerName val="0"/>
          <c:showPercent val="0"/>
          <c:showBubbleSize val="0"/>
        </c:dLbls>
        <c:gapWidth val="55"/>
        <c:overlap val="100"/>
        <c:axId val="136547328"/>
        <c:axId val="162275904"/>
      </c:barChart>
      <c:catAx>
        <c:axId val="136547328"/>
        <c:scaling>
          <c:orientation val="minMax"/>
        </c:scaling>
        <c:delete val="0"/>
        <c:axPos val="b"/>
        <c:numFmt formatCode="General" sourceLinked="0"/>
        <c:majorTickMark val="none"/>
        <c:minorTickMark val="none"/>
        <c:tickLblPos val="nextTo"/>
        <c:crossAx val="162275904"/>
        <c:crosses val="autoZero"/>
        <c:auto val="1"/>
        <c:lblAlgn val="ctr"/>
        <c:lblOffset val="100"/>
        <c:noMultiLvlLbl val="0"/>
      </c:catAx>
      <c:valAx>
        <c:axId val="162275904"/>
        <c:scaling>
          <c:orientation val="minMax"/>
        </c:scaling>
        <c:delete val="0"/>
        <c:axPos val="l"/>
        <c:majorGridlines/>
        <c:numFmt formatCode="0%" sourceLinked="1"/>
        <c:majorTickMark val="none"/>
        <c:minorTickMark val="none"/>
        <c:tickLblPos val="nextTo"/>
        <c:crossAx val="13654732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130</TotalTime>
  <Pages>12</Pages>
  <Words>2653</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2022-10-26T20:23:00Z</dcterms:created>
  <dcterms:modified xsi:type="dcterms:W3CDTF">2023-09-28T06:46:00Z</dcterms:modified>
</cp:coreProperties>
</file>